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A0" w:rsidRPr="007512A0" w:rsidRDefault="007512A0" w:rsidP="007512A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12A0">
        <w:rPr>
          <w:rFonts w:ascii="Times New Roman" w:hAnsi="Times New Roman" w:cs="Times New Roman"/>
          <w:sz w:val="24"/>
          <w:szCs w:val="24"/>
          <w:u w:val="single"/>
        </w:rPr>
        <w:t>AP Psychology - -Day 5</w:t>
      </w:r>
    </w:p>
    <w:p w:rsidR="007512A0" w:rsidRPr="007512A0" w:rsidRDefault="007512A0" w:rsidP="007512A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006A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 xml:space="preserve">Watch the video found on </w:t>
      </w:r>
      <w:hyperlink r:id="rId5" w:history="1">
        <w:r w:rsidR="0053006A" w:rsidRPr="007512A0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https://www.youtube.com/watch?v=ndF2dabEa8U</w:t>
        </w:r>
      </w:hyperlink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Then write a small FRQ to explain each term below in context of the video.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-Mental Set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-Divergent Thinking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-Convergent Thinking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-Functional Fixedness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512A0">
        <w:rPr>
          <w:rFonts w:ascii="Times New Roman" w:hAnsi="Times New Roman" w:cs="Times New Roman"/>
          <w:sz w:val="32"/>
          <w:szCs w:val="32"/>
        </w:rPr>
        <w:t>-Insight</w:t>
      </w: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5A97" w:rsidRPr="007512A0" w:rsidRDefault="004E5A97" w:rsidP="00450B6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5A97" w:rsidRPr="00C05537" w:rsidRDefault="004E5A97" w:rsidP="004E5A9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A97" w:rsidRPr="00C05537" w:rsidSect="00391D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2DC"/>
    <w:multiLevelType w:val="hybridMultilevel"/>
    <w:tmpl w:val="693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7"/>
    <w:rsid w:val="001F792F"/>
    <w:rsid w:val="00391DC5"/>
    <w:rsid w:val="00450B6C"/>
    <w:rsid w:val="004E5A97"/>
    <w:rsid w:val="0053006A"/>
    <w:rsid w:val="007512A0"/>
    <w:rsid w:val="00AF2FC9"/>
    <w:rsid w:val="00B76FD6"/>
    <w:rsid w:val="00C05537"/>
    <w:rsid w:val="00C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D72E-091D-4903-A952-962B053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A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dF2dabEa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Lovell</dc:creator>
  <cp:keywords/>
  <dc:description/>
  <cp:lastModifiedBy>Tammy Lovell</cp:lastModifiedBy>
  <cp:revision>2</cp:revision>
  <cp:lastPrinted>2019-03-07T18:18:00Z</cp:lastPrinted>
  <dcterms:created xsi:type="dcterms:W3CDTF">2020-03-17T17:24:00Z</dcterms:created>
  <dcterms:modified xsi:type="dcterms:W3CDTF">2020-03-17T17:24:00Z</dcterms:modified>
</cp:coreProperties>
</file>