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4214F" w14:textId="77777777" w:rsidR="00C22AB5" w:rsidRPr="00801BB1" w:rsidRDefault="00322457" w:rsidP="00C22AB5">
      <w:pPr>
        <w:jc w:val="center"/>
        <w:rPr>
          <w:b/>
          <w:sz w:val="19"/>
          <w:szCs w:val="19"/>
        </w:rPr>
      </w:pPr>
      <w:bookmarkStart w:id="0" w:name="OLE_LINK1"/>
      <w:bookmarkStart w:id="1" w:name="OLE_LINK2"/>
      <w:r w:rsidRPr="00801BB1">
        <w:rPr>
          <w:b/>
          <w:sz w:val="19"/>
          <w:szCs w:val="19"/>
        </w:rPr>
        <w:t>COURSE</w:t>
      </w:r>
      <w:r w:rsidR="006B3614" w:rsidRPr="00801BB1">
        <w:rPr>
          <w:b/>
          <w:sz w:val="19"/>
          <w:szCs w:val="19"/>
        </w:rPr>
        <w:t xml:space="preserve"> </w:t>
      </w:r>
      <w:r w:rsidR="00C22AB5" w:rsidRPr="00801BB1">
        <w:rPr>
          <w:b/>
          <w:sz w:val="19"/>
          <w:szCs w:val="19"/>
        </w:rPr>
        <w:t>SYLLABUS</w:t>
      </w:r>
    </w:p>
    <w:p w14:paraId="37FE860D" w14:textId="13F818E1" w:rsidR="008962FD" w:rsidRPr="00801BB1" w:rsidRDefault="008962FD" w:rsidP="00C22AB5">
      <w:pPr>
        <w:jc w:val="center"/>
        <w:rPr>
          <w:sz w:val="19"/>
          <w:szCs w:val="19"/>
        </w:rPr>
      </w:pPr>
      <w:r w:rsidRPr="00801BB1">
        <w:rPr>
          <w:sz w:val="19"/>
          <w:szCs w:val="19"/>
        </w:rPr>
        <w:t xml:space="preserve">Spring </w:t>
      </w:r>
      <w:r w:rsidR="00A04D04">
        <w:rPr>
          <w:sz w:val="19"/>
          <w:szCs w:val="19"/>
        </w:rPr>
        <w:t>2020</w:t>
      </w:r>
    </w:p>
    <w:p w14:paraId="3A697CF6" w14:textId="77777777" w:rsidR="008962FD" w:rsidRPr="00801BB1" w:rsidRDefault="008962FD" w:rsidP="00C22AB5">
      <w:pPr>
        <w:jc w:val="center"/>
        <w:rPr>
          <w:sz w:val="19"/>
          <w:szCs w:val="19"/>
        </w:rPr>
      </w:pPr>
    </w:p>
    <w:p w14:paraId="7BEBB3D8" w14:textId="77777777" w:rsidR="008962FD" w:rsidRPr="00801BB1" w:rsidRDefault="008962FD" w:rsidP="008962FD">
      <w:pPr>
        <w:jc w:val="center"/>
        <w:rPr>
          <w:sz w:val="19"/>
          <w:szCs w:val="19"/>
        </w:rPr>
      </w:pPr>
      <w:r w:rsidRPr="00801BB1">
        <w:rPr>
          <w:b/>
          <w:sz w:val="19"/>
          <w:szCs w:val="19"/>
        </w:rPr>
        <w:t>Teacher:</w:t>
      </w:r>
      <w:r w:rsidRPr="00801BB1">
        <w:rPr>
          <w:sz w:val="19"/>
          <w:szCs w:val="19"/>
        </w:rPr>
        <w:t xml:space="preserve"> </w:t>
      </w:r>
      <w:r w:rsidR="00F95E5F">
        <w:rPr>
          <w:sz w:val="19"/>
          <w:szCs w:val="19"/>
        </w:rPr>
        <w:t>Mrs. Tammy Lovell</w:t>
      </w:r>
    </w:p>
    <w:p w14:paraId="1C5F5471" w14:textId="77777777" w:rsidR="008962FD" w:rsidRPr="00801BB1" w:rsidRDefault="008962FD" w:rsidP="008962FD">
      <w:pPr>
        <w:jc w:val="center"/>
        <w:rPr>
          <w:sz w:val="19"/>
          <w:szCs w:val="19"/>
        </w:rPr>
      </w:pPr>
      <w:r w:rsidRPr="00801BB1">
        <w:rPr>
          <w:b/>
          <w:sz w:val="19"/>
          <w:szCs w:val="19"/>
        </w:rPr>
        <w:t>Email Address</w:t>
      </w:r>
      <w:r w:rsidRPr="00801BB1">
        <w:rPr>
          <w:sz w:val="19"/>
          <w:szCs w:val="19"/>
        </w:rPr>
        <w:t xml:space="preserve">: </w:t>
      </w:r>
      <w:r w:rsidR="00F95E5F">
        <w:rPr>
          <w:sz w:val="19"/>
          <w:szCs w:val="19"/>
        </w:rPr>
        <w:t>lovellt@gcssd.org</w:t>
      </w:r>
    </w:p>
    <w:p w14:paraId="103726FB" w14:textId="6C0CB468" w:rsidR="00C22AB5" w:rsidRPr="00801BB1" w:rsidRDefault="008962FD" w:rsidP="008962FD">
      <w:pPr>
        <w:jc w:val="center"/>
        <w:rPr>
          <w:sz w:val="19"/>
          <w:szCs w:val="19"/>
        </w:rPr>
      </w:pPr>
      <w:r w:rsidRPr="00801BB1">
        <w:rPr>
          <w:b/>
          <w:sz w:val="19"/>
          <w:szCs w:val="19"/>
        </w:rPr>
        <w:t>AP Class Website:</w:t>
      </w:r>
      <w:r w:rsidRPr="00801BB1">
        <w:rPr>
          <w:sz w:val="19"/>
          <w:szCs w:val="19"/>
        </w:rPr>
        <w:t xml:space="preserve"> </w:t>
      </w:r>
      <w:r w:rsidR="00767416">
        <w:rPr>
          <w:sz w:val="19"/>
          <w:szCs w:val="19"/>
        </w:rPr>
        <w:t>lovellappsychology.weebly.com</w:t>
      </w:r>
    </w:p>
    <w:p w14:paraId="2EDF19F1" w14:textId="77777777" w:rsidR="00C22AB5" w:rsidRPr="00801BB1" w:rsidRDefault="00C22AB5" w:rsidP="003812D9">
      <w:pPr>
        <w:pBdr>
          <w:bottom w:val="single" w:sz="12" w:space="1" w:color="auto"/>
        </w:pBdr>
        <w:rPr>
          <w:sz w:val="19"/>
          <w:szCs w:val="19"/>
        </w:rPr>
      </w:pPr>
    </w:p>
    <w:p w14:paraId="3FF2F337" w14:textId="77777777" w:rsidR="003E6140" w:rsidRPr="00801BB1" w:rsidRDefault="003E6140" w:rsidP="00322457">
      <w:pPr>
        <w:rPr>
          <w:b/>
          <w:sz w:val="19"/>
          <w:szCs w:val="19"/>
        </w:rPr>
      </w:pPr>
    </w:p>
    <w:p w14:paraId="66695574" w14:textId="77777777" w:rsidR="009D0340" w:rsidRPr="00801BB1" w:rsidRDefault="00C22AB5" w:rsidP="00BB75F6">
      <w:pPr>
        <w:tabs>
          <w:tab w:val="left" w:pos="7616"/>
        </w:tabs>
        <w:rPr>
          <w:b/>
          <w:sz w:val="22"/>
          <w:szCs w:val="19"/>
          <w:u w:val="single"/>
        </w:rPr>
      </w:pPr>
      <w:r w:rsidRPr="00801BB1">
        <w:rPr>
          <w:b/>
          <w:sz w:val="22"/>
          <w:szCs w:val="19"/>
          <w:u w:val="single"/>
        </w:rPr>
        <w:t>Course Description</w:t>
      </w:r>
      <w:bookmarkEnd w:id="0"/>
      <w:r w:rsidR="00BB75F6" w:rsidRPr="00801BB1">
        <w:rPr>
          <w:b/>
          <w:sz w:val="22"/>
          <w:szCs w:val="19"/>
        </w:rPr>
        <w:tab/>
      </w:r>
    </w:p>
    <w:p w14:paraId="72002020" w14:textId="77777777" w:rsidR="0000640B" w:rsidRPr="00801BB1" w:rsidRDefault="0000640B" w:rsidP="009D0340">
      <w:pPr>
        <w:rPr>
          <w:sz w:val="19"/>
          <w:szCs w:val="19"/>
        </w:rPr>
        <w:sectPr w:rsidR="0000640B" w:rsidRPr="00801BB1">
          <w:headerReference w:type="default" r:id="rId8"/>
          <w:footerReference w:type="even" r:id="rId9"/>
          <w:footerReference w:type="default" r:id="rId10"/>
          <w:type w:val="continuous"/>
          <w:pgSz w:w="12240" w:h="15840"/>
          <w:pgMar w:top="720" w:right="720" w:bottom="720" w:left="720" w:header="720" w:footer="720" w:gutter="0"/>
          <w:cols w:space="720"/>
          <w:docGrid w:linePitch="360"/>
        </w:sectPr>
      </w:pPr>
    </w:p>
    <w:p w14:paraId="09DD556D" w14:textId="77777777" w:rsidR="009D0340" w:rsidRPr="00801BB1" w:rsidRDefault="009D0340" w:rsidP="009D0340">
      <w:pPr>
        <w:rPr>
          <w:b/>
          <w:sz w:val="19"/>
          <w:szCs w:val="19"/>
          <w:u w:val="single"/>
        </w:rPr>
      </w:pPr>
      <w:r w:rsidRPr="00801BB1">
        <w:rPr>
          <w:sz w:val="19"/>
          <w:szCs w:val="19"/>
        </w:rPr>
        <w:t xml:space="preserve">The purpose of AP® Psychology is to introduce students to the systematic and scientific study of the behavior and mental processes of human beings and other animals. Students </w:t>
      </w:r>
      <w:r w:rsidR="00B067B6" w:rsidRPr="00801BB1">
        <w:rPr>
          <w:sz w:val="19"/>
          <w:szCs w:val="19"/>
        </w:rPr>
        <w:t>examine</w:t>
      </w:r>
      <w:r w:rsidRPr="00801BB1">
        <w:rPr>
          <w:sz w:val="19"/>
          <w:szCs w:val="19"/>
        </w:rPr>
        <w:t xml:space="preserve"> some of the differing approaches adopted by psychologists, including the biological, behavioral, cognitive, humanistic, psychodynamic, and sociocultural perspectives. Students are exposed to the psychological facts, principles, and phenomena associated with each of the major subfields within psychology (see below). A variety of activities, demonstrations, and projects will be provided to meet this goal of instructing scientific and empirical approaches. The course teaches ethics and research </w:t>
      </w:r>
      <w:r w:rsidRPr="00801BB1">
        <w:rPr>
          <w:sz w:val="19"/>
          <w:szCs w:val="19"/>
        </w:rPr>
        <w:t xml:space="preserve">methods used in psychological science and practice. </w:t>
      </w:r>
      <w:r w:rsidR="00B067B6" w:rsidRPr="00801BB1">
        <w:rPr>
          <w:sz w:val="19"/>
          <w:szCs w:val="19"/>
        </w:rPr>
        <w:t>Most important, students will c</w:t>
      </w:r>
      <w:r w:rsidRPr="00801BB1">
        <w:rPr>
          <w:sz w:val="19"/>
          <w:szCs w:val="19"/>
        </w:rPr>
        <w:t xml:space="preserve">ome to an appreciation of how psychologists think (or at least an appreciation of the kind of critical analysis that psychologists espouse and hope to model in their words and actions). </w:t>
      </w:r>
    </w:p>
    <w:p w14:paraId="0B22FC5C" w14:textId="77777777" w:rsidR="009D0340" w:rsidRPr="00801BB1" w:rsidRDefault="009D0340" w:rsidP="009D0340">
      <w:pPr>
        <w:autoSpaceDE w:val="0"/>
        <w:autoSpaceDN w:val="0"/>
        <w:adjustRightInd w:val="0"/>
        <w:rPr>
          <w:sz w:val="19"/>
          <w:szCs w:val="19"/>
        </w:rPr>
      </w:pPr>
    </w:p>
    <w:p w14:paraId="58380D04" w14:textId="1D3FF333" w:rsidR="009D0340" w:rsidRPr="00801BB1" w:rsidRDefault="009D0340" w:rsidP="009D0340">
      <w:pPr>
        <w:rPr>
          <w:sz w:val="19"/>
          <w:szCs w:val="19"/>
        </w:rPr>
      </w:pPr>
      <w:r w:rsidRPr="00801BB1">
        <w:rPr>
          <w:sz w:val="19"/>
          <w:szCs w:val="19"/>
        </w:rPr>
        <w:t xml:space="preserve">This course will prepare each student for the AP Psychology exam that will be given on </w:t>
      </w:r>
      <w:r w:rsidRPr="00801BB1">
        <w:rPr>
          <w:b/>
          <w:sz w:val="19"/>
          <w:szCs w:val="19"/>
          <w:u w:val="single"/>
        </w:rPr>
        <w:t xml:space="preserve">May </w:t>
      </w:r>
      <w:r w:rsidR="00A04D04">
        <w:rPr>
          <w:b/>
          <w:sz w:val="19"/>
          <w:szCs w:val="19"/>
          <w:u w:val="single"/>
        </w:rPr>
        <w:t>12</w:t>
      </w:r>
      <w:r w:rsidRPr="00801BB1">
        <w:rPr>
          <w:b/>
          <w:sz w:val="19"/>
          <w:szCs w:val="19"/>
          <w:u w:val="single"/>
        </w:rPr>
        <w:t>, 201</w:t>
      </w:r>
      <w:r w:rsidR="007866C9">
        <w:rPr>
          <w:b/>
          <w:sz w:val="19"/>
          <w:szCs w:val="19"/>
          <w:u w:val="single"/>
        </w:rPr>
        <w:t>9</w:t>
      </w:r>
      <w:r w:rsidRPr="00801BB1">
        <w:rPr>
          <w:b/>
          <w:sz w:val="19"/>
          <w:szCs w:val="19"/>
          <w:u w:val="single"/>
        </w:rPr>
        <w:t>.</w:t>
      </w:r>
      <w:r w:rsidRPr="00801BB1">
        <w:rPr>
          <w:b/>
          <w:sz w:val="19"/>
          <w:szCs w:val="19"/>
        </w:rPr>
        <w:t xml:space="preserve"> </w:t>
      </w:r>
      <w:r w:rsidR="00C56EFF" w:rsidRPr="00801BB1">
        <w:rPr>
          <w:sz w:val="19"/>
          <w:szCs w:val="19"/>
        </w:rPr>
        <w:t xml:space="preserve">The </w:t>
      </w:r>
      <w:r w:rsidR="00322457" w:rsidRPr="00801BB1">
        <w:rPr>
          <w:i/>
          <w:sz w:val="19"/>
          <w:szCs w:val="19"/>
        </w:rPr>
        <w:t>AP</w:t>
      </w:r>
      <w:r w:rsidR="00C56EFF" w:rsidRPr="00801BB1">
        <w:rPr>
          <w:sz w:val="19"/>
          <w:szCs w:val="19"/>
        </w:rPr>
        <w:t xml:space="preserve"> status of the course indicates that the material in class will be covered more quickly with a strong</w:t>
      </w:r>
      <w:r w:rsidR="004D4BC7" w:rsidRPr="00801BB1">
        <w:rPr>
          <w:sz w:val="19"/>
          <w:szCs w:val="19"/>
        </w:rPr>
        <w:t xml:space="preserve"> emphas</w:t>
      </w:r>
      <w:r w:rsidR="00F3234B" w:rsidRPr="00801BB1">
        <w:rPr>
          <w:sz w:val="19"/>
          <w:szCs w:val="19"/>
        </w:rPr>
        <w:t>is on critical thinking, higher-</w:t>
      </w:r>
      <w:r w:rsidR="00322457" w:rsidRPr="00801BB1">
        <w:rPr>
          <w:sz w:val="19"/>
          <w:szCs w:val="19"/>
        </w:rPr>
        <w:t>level learning</w:t>
      </w:r>
      <w:r w:rsidR="00F3234B" w:rsidRPr="00801BB1">
        <w:rPr>
          <w:sz w:val="19"/>
          <w:szCs w:val="19"/>
        </w:rPr>
        <w:t xml:space="preserve">, </w:t>
      </w:r>
      <w:r w:rsidR="004D4BC7" w:rsidRPr="00801BB1">
        <w:rPr>
          <w:sz w:val="19"/>
          <w:szCs w:val="19"/>
        </w:rPr>
        <w:t>and</w:t>
      </w:r>
      <w:r w:rsidR="00F3234B" w:rsidRPr="00801BB1">
        <w:rPr>
          <w:sz w:val="19"/>
          <w:szCs w:val="19"/>
        </w:rPr>
        <w:t xml:space="preserve"> independence.</w:t>
      </w:r>
    </w:p>
    <w:p w14:paraId="79584A1C" w14:textId="77777777" w:rsidR="0000640B" w:rsidRPr="00801BB1" w:rsidRDefault="0000640B" w:rsidP="009D0340">
      <w:pPr>
        <w:rPr>
          <w:b/>
          <w:sz w:val="19"/>
          <w:szCs w:val="19"/>
        </w:rPr>
        <w:sectPr w:rsidR="0000640B" w:rsidRPr="00801BB1" w:rsidSect="0000640B">
          <w:type w:val="continuous"/>
          <w:pgSz w:w="12240" w:h="15840"/>
          <w:pgMar w:top="720" w:right="720" w:bottom="720" w:left="720" w:header="720" w:footer="720" w:gutter="0"/>
          <w:cols w:num="2" w:space="720"/>
          <w:docGrid w:linePitch="360"/>
        </w:sectPr>
      </w:pPr>
    </w:p>
    <w:p w14:paraId="4B201772" w14:textId="77777777" w:rsidR="003E6140" w:rsidRPr="00801BB1" w:rsidRDefault="003E6140" w:rsidP="009D0340">
      <w:pPr>
        <w:rPr>
          <w:b/>
          <w:sz w:val="19"/>
          <w:szCs w:val="19"/>
        </w:rPr>
      </w:pPr>
    </w:p>
    <w:p w14:paraId="2930533F" w14:textId="77777777" w:rsidR="009D0340" w:rsidRPr="00801BB1" w:rsidRDefault="009D0340" w:rsidP="00611B99">
      <w:pPr>
        <w:spacing w:beforeLines="1" w:before="2" w:afterLines="1" w:after="2"/>
        <w:rPr>
          <w:sz w:val="22"/>
          <w:szCs w:val="19"/>
          <w:u w:val="single"/>
        </w:rPr>
      </w:pPr>
      <w:r w:rsidRPr="00801BB1">
        <w:rPr>
          <w:b/>
          <w:bCs/>
          <w:sz w:val="22"/>
          <w:szCs w:val="19"/>
          <w:u w:val="single"/>
        </w:rPr>
        <w:t xml:space="preserve">Course Objectives </w:t>
      </w:r>
    </w:p>
    <w:p w14:paraId="3DF661C4" w14:textId="77777777" w:rsidR="009D0340" w:rsidRPr="00801BB1" w:rsidRDefault="009D0340" w:rsidP="00611B99">
      <w:pPr>
        <w:numPr>
          <w:ilvl w:val="0"/>
          <w:numId w:val="12"/>
        </w:numPr>
        <w:spacing w:beforeLines="1" w:before="2" w:afterLines="1" w:after="2"/>
        <w:rPr>
          <w:sz w:val="19"/>
          <w:szCs w:val="19"/>
        </w:rPr>
      </w:pPr>
      <w:r w:rsidRPr="00801BB1">
        <w:rPr>
          <w:sz w:val="19"/>
          <w:szCs w:val="19"/>
        </w:rPr>
        <w:t xml:space="preserve">Students will prepare to </w:t>
      </w:r>
      <w:r w:rsidR="00386849" w:rsidRPr="00801BB1">
        <w:rPr>
          <w:sz w:val="19"/>
          <w:szCs w:val="19"/>
        </w:rPr>
        <w:t>take and pass the</w:t>
      </w:r>
      <w:r w:rsidRPr="00801BB1">
        <w:rPr>
          <w:sz w:val="19"/>
          <w:szCs w:val="19"/>
        </w:rPr>
        <w:t xml:space="preserve"> AP Psychology Exam. </w:t>
      </w:r>
    </w:p>
    <w:p w14:paraId="301179CA" w14:textId="77777777" w:rsidR="00B067B6" w:rsidRPr="00801BB1" w:rsidRDefault="009D0340" w:rsidP="00611B99">
      <w:pPr>
        <w:numPr>
          <w:ilvl w:val="0"/>
          <w:numId w:val="12"/>
        </w:numPr>
        <w:spacing w:beforeLines="1" w:before="2" w:afterLines="1" w:after="2"/>
        <w:rPr>
          <w:sz w:val="19"/>
          <w:szCs w:val="19"/>
        </w:rPr>
      </w:pPr>
      <w:r w:rsidRPr="00801BB1">
        <w:rPr>
          <w:sz w:val="19"/>
          <w:szCs w:val="19"/>
        </w:rPr>
        <w:t xml:space="preserve">Students will </w:t>
      </w:r>
      <w:r w:rsidR="00386849" w:rsidRPr="00801BB1">
        <w:rPr>
          <w:sz w:val="19"/>
          <w:szCs w:val="19"/>
        </w:rPr>
        <w:t>gain</w:t>
      </w:r>
      <w:r w:rsidR="00B067B6" w:rsidRPr="00801BB1">
        <w:rPr>
          <w:sz w:val="19"/>
          <w:szCs w:val="19"/>
        </w:rPr>
        <w:t xml:space="preserve"> a deep grasp of</w:t>
      </w:r>
      <w:r w:rsidR="00386849" w:rsidRPr="00801BB1">
        <w:rPr>
          <w:sz w:val="19"/>
          <w:szCs w:val="19"/>
        </w:rPr>
        <w:t xml:space="preserve"> the major core concepts, </w:t>
      </w:r>
      <w:r w:rsidRPr="00801BB1">
        <w:rPr>
          <w:sz w:val="19"/>
          <w:szCs w:val="19"/>
        </w:rPr>
        <w:t>theories</w:t>
      </w:r>
      <w:r w:rsidR="00386849" w:rsidRPr="00801BB1">
        <w:rPr>
          <w:sz w:val="19"/>
          <w:szCs w:val="19"/>
        </w:rPr>
        <w:t>, and processes</w:t>
      </w:r>
      <w:r w:rsidRPr="00801BB1">
        <w:rPr>
          <w:sz w:val="19"/>
          <w:szCs w:val="19"/>
        </w:rPr>
        <w:t xml:space="preserve"> of psychology. </w:t>
      </w:r>
    </w:p>
    <w:p w14:paraId="297A0F34" w14:textId="77777777" w:rsidR="009D0340" w:rsidRPr="00801BB1" w:rsidRDefault="00B067B6" w:rsidP="00611B99">
      <w:pPr>
        <w:numPr>
          <w:ilvl w:val="0"/>
          <w:numId w:val="12"/>
        </w:numPr>
        <w:spacing w:beforeLines="1" w:before="2" w:afterLines="1" w:after="2"/>
        <w:rPr>
          <w:sz w:val="19"/>
          <w:szCs w:val="19"/>
        </w:rPr>
      </w:pPr>
      <w:r w:rsidRPr="00801BB1">
        <w:rPr>
          <w:sz w:val="19"/>
          <w:szCs w:val="19"/>
        </w:rPr>
        <w:t>Students</w:t>
      </w:r>
      <w:r w:rsidR="009D0340" w:rsidRPr="00801BB1">
        <w:rPr>
          <w:sz w:val="19"/>
          <w:szCs w:val="19"/>
        </w:rPr>
        <w:t xml:space="preserve"> will </w:t>
      </w:r>
      <w:r w:rsidR="00B579F1" w:rsidRPr="00801BB1">
        <w:rPr>
          <w:sz w:val="19"/>
          <w:szCs w:val="19"/>
        </w:rPr>
        <w:t xml:space="preserve">be able to define key terms, </w:t>
      </w:r>
      <w:r w:rsidR="009D0340" w:rsidRPr="00801BB1">
        <w:rPr>
          <w:sz w:val="19"/>
          <w:szCs w:val="19"/>
        </w:rPr>
        <w:t>use them in their everyday vocabulary</w:t>
      </w:r>
      <w:r w:rsidR="00B579F1" w:rsidRPr="00801BB1">
        <w:rPr>
          <w:sz w:val="19"/>
          <w:szCs w:val="19"/>
        </w:rPr>
        <w:t>, and apply those terms</w:t>
      </w:r>
      <w:r w:rsidRPr="00801BB1">
        <w:rPr>
          <w:sz w:val="19"/>
          <w:szCs w:val="19"/>
        </w:rPr>
        <w:t xml:space="preserve"> to other concepts and new scenarios</w:t>
      </w:r>
      <w:r w:rsidR="009D0340" w:rsidRPr="00801BB1">
        <w:rPr>
          <w:sz w:val="19"/>
          <w:szCs w:val="19"/>
        </w:rPr>
        <w:t xml:space="preserve">. </w:t>
      </w:r>
    </w:p>
    <w:p w14:paraId="4AA6090B" w14:textId="77777777" w:rsidR="009D0340" w:rsidRPr="00801BB1" w:rsidRDefault="009D0340" w:rsidP="00611B99">
      <w:pPr>
        <w:numPr>
          <w:ilvl w:val="0"/>
          <w:numId w:val="12"/>
        </w:numPr>
        <w:spacing w:beforeLines="1" w:before="2" w:afterLines="1" w:after="2"/>
        <w:rPr>
          <w:sz w:val="19"/>
          <w:szCs w:val="19"/>
        </w:rPr>
      </w:pPr>
      <w:r w:rsidRPr="00801BB1">
        <w:rPr>
          <w:sz w:val="19"/>
          <w:szCs w:val="19"/>
        </w:rPr>
        <w:t>Students will learn the basic skills of psychological research and be able to apply psychological concepts to their own lives</w:t>
      </w:r>
      <w:r w:rsidR="00B579F1" w:rsidRPr="00801BB1">
        <w:rPr>
          <w:sz w:val="19"/>
          <w:szCs w:val="19"/>
        </w:rPr>
        <w:t xml:space="preserve"> through experiments and activities</w:t>
      </w:r>
      <w:r w:rsidRPr="00801BB1">
        <w:rPr>
          <w:sz w:val="19"/>
          <w:szCs w:val="19"/>
        </w:rPr>
        <w:t xml:space="preserve">. </w:t>
      </w:r>
    </w:p>
    <w:p w14:paraId="5EB5CBF4" w14:textId="77777777" w:rsidR="009D0340" w:rsidRPr="00801BB1" w:rsidRDefault="009D0340" w:rsidP="00611B99">
      <w:pPr>
        <w:numPr>
          <w:ilvl w:val="0"/>
          <w:numId w:val="12"/>
        </w:numPr>
        <w:spacing w:beforeLines="1" w:before="2" w:afterLines="1" w:after="2"/>
        <w:rPr>
          <w:sz w:val="19"/>
          <w:szCs w:val="19"/>
        </w:rPr>
      </w:pPr>
      <w:r w:rsidRPr="00801BB1">
        <w:rPr>
          <w:sz w:val="19"/>
          <w:szCs w:val="19"/>
        </w:rPr>
        <w:t xml:space="preserve">Students will develop </w:t>
      </w:r>
      <w:r w:rsidR="00B579F1" w:rsidRPr="00801BB1">
        <w:rPr>
          <w:sz w:val="19"/>
          <w:szCs w:val="19"/>
        </w:rPr>
        <w:t xml:space="preserve">strong </w:t>
      </w:r>
      <w:r w:rsidRPr="00801BB1">
        <w:rPr>
          <w:sz w:val="19"/>
          <w:szCs w:val="19"/>
        </w:rPr>
        <w:t>critical thinking</w:t>
      </w:r>
      <w:r w:rsidR="00B067B6" w:rsidRPr="00801BB1">
        <w:rPr>
          <w:sz w:val="19"/>
          <w:szCs w:val="19"/>
        </w:rPr>
        <w:t>, studying, and note-</w:t>
      </w:r>
      <w:r w:rsidR="00B579F1" w:rsidRPr="00801BB1">
        <w:rPr>
          <w:sz w:val="19"/>
          <w:szCs w:val="19"/>
        </w:rPr>
        <w:t>taking</w:t>
      </w:r>
      <w:r w:rsidRPr="00801BB1">
        <w:rPr>
          <w:sz w:val="19"/>
          <w:szCs w:val="19"/>
        </w:rPr>
        <w:t xml:space="preserve"> skills</w:t>
      </w:r>
      <w:r w:rsidR="00B579F1" w:rsidRPr="00801BB1">
        <w:rPr>
          <w:sz w:val="19"/>
          <w:szCs w:val="19"/>
        </w:rPr>
        <w:t>.</w:t>
      </w:r>
      <w:r w:rsidRPr="00801BB1">
        <w:rPr>
          <w:sz w:val="19"/>
          <w:szCs w:val="19"/>
        </w:rPr>
        <w:t xml:space="preserve"> </w:t>
      </w:r>
    </w:p>
    <w:p w14:paraId="7F5E2B20" w14:textId="77777777" w:rsidR="009D0340" w:rsidRPr="00801BB1" w:rsidRDefault="009D0340" w:rsidP="003E6140">
      <w:pPr>
        <w:autoSpaceDE w:val="0"/>
        <w:autoSpaceDN w:val="0"/>
        <w:adjustRightInd w:val="0"/>
        <w:rPr>
          <w:sz w:val="19"/>
          <w:szCs w:val="19"/>
        </w:rPr>
      </w:pPr>
    </w:p>
    <w:p w14:paraId="5AA96282" w14:textId="77777777" w:rsidR="009D0340" w:rsidRPr="00801BB1" w:rsidRDefault="009D0340" w:rsidP="009D0340">
      <w:pPr>
        <w:widowControl w:val="0"/>
        <w:tabs>
          <w:tab w:val="left" w:pos="220"/>
          <w:tab w:val="left" w:pos="720"/>
        </w:tabs>
        <w:autoSpaceDE w:val="0"/>
        <w:autoSpaceDN w:val="0"/>
        <w:adjustRightInd w:val="0"/>
        <w:rPr>
          <w:sz w:val="19"/>
          <w:szCs w:val="19"/>
        </w:rPr>
      </w:pPr>
      <w:r w:rsidRPr="00801BB1">
        <w:rPr>
          <w:sz w:val="19"/>
          <w:szCs w:val="19"/>
        </w:rPr>
        <w:t xml:space="preserve">The course provides instruction in each of the following </w:t>
      </w:r>
      <w:r w:rsidRPr="00801BB1">
        <w:rPr>
          <w:b/>
          <w:sz w:val="19"/>
          <w:szCs w:val="19"/>
        </w:rPr>
        <w:t>14 content areas</w:t>
      </w:r>
      <w:r w:rsidRPr="00801BB1">
        <w:rPr>
          <w:sz w:val="19"/>
          <w:szCs w:val="19"/>
        </w:rPr>
        <w:t xml:space="preserve"> outlined in the </w:t>
      </w:r>
      <w:r w:rsidRPr="00801BB1">
        <w:rPr>
          <w:i/>
          <w:iCs/>
          <w:sz w:val="19"/>
          <w:szCs w:val="19"/>
        </w:rPr>
        <w:t xml:space="preserve">AP </w:t>
      </w:r>
      <w:r w:rsidR="00B579F1" w:rsidRPr="00801BB1">
        <w:rPr>
          <w:i/>
          <w:iCs/>
          <w:sz w:val="19"/>
          <w:szCs w:val="19"/>
        </w:rPr>
        <w:t>Course Description</w:t>
      </w:r>
      <w:r w:rsidR="00B579F1" w:rsidRPr="00801BB1">
        <w:rPr>
          <w:iCs/>
          <w:sz w:val="19"/>
          <w:szCs w:val="19"/>
        </w:rPr>
        <w:t xml:space="preserve"> (for full course description see link on website)</w:t>
      </w:r>
      <w:r w:rsidR="00B067B6" w:rsidRPr="00801BB1">
        <w:rPr>
          <w:iCs/>
          <w:sz w:val="19"/>
          <w:szCs w:val="19"/>
        </w:rPr>
        <w:t>:</w:t>
      </w:r>
      <w:r w:rsidR="00B579F1" w:rsidRPr="00801BB1">
        <w:rPr>
          <w:i/>
          <w:iCs/>
          <w:sz w:val="19"/>
          <w:szCs w:val="19"/>
        </w:rPr>
        <w:t xml:space="preserve"> </w:t>
      </w:r>
    </w:p>
    <w:p w14:paraId="2F35070B" w14:textId="77777777" w:rsidR="00B579F1" w:rsidRPr="00801BB1" w:rsidRDefault="00B579F1" w:rsidP="009D0340">
      <w:pPr>
        <w:pStyle w:val="ListParagraph"/>
        <w:widowControl w:val="0"/>
        <w:numPr>
          <w:ilvl w:val="0"/>
          <w:numId w:val="11"/>
        </w:numPr>
        <w:tabs>
          <w:tab w:val="left" w:pos="940"/>
          <w:tab w:val="left" w:pos="1440"/>
        </w:tabs>
        <w:autoSpaceDE w:val="0"/>
        <w:autoSpaceDN w:val="0"/>
        <w:adjustRightInd w:val="0"/>
        <w:rPr>
          <w:sz w:val="19"/>
          <w:szCs w:val="19"/>
        </w:rPr>
        <w:sectPr w:rsidR="00B579F1" w:rsidRPr="00801BB1">
          <w:type w:val="continuous"/>
          <w:pgSz w:w="12240" w:h="15840"/>
          <w:pgMar w:top="720" w:right="720" w:bottom="720" w:left="720" w:header="720" w:footer="720" w:gutter="0"/>
          <w:cols w:space="720"/>
          <w:docGrid w:linePitch="360"/>
        </w:sectPr>
      </w:pPr>
    </w:p>
    <w:p w14:paraId="205C0777"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History and Approaches</w:t>
      </w:r>
    </w:p>
    <w:p w14:paraId="05972B3D"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Research Methods</w:t>
      </w:r>
    </w:p>
    <w:p w14:paraId="13626FD2"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Biological Bases of Behavior</w:t>
      </w:r>
    </w:p>
    <w:p w14:paraId="426888A8"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Sensation and Perception</w:t>
      </w:r>
    </w:p>
    <w:p w14:paraId="3F4F65CE"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States of Consciousness</w:t>
      </w:r>
    </w:p>
    <w:p w14:paraId="64016255"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Learning</w:t>
      </w:r>
    </w:p>
    <w:p w14:paraId="24263032"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Cognition</w:t>
      </w:r>
    </w:p>
    <w:p w14:paraId="6813B56B"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Motivation and Emotion</w:t>
      </w:r>
    </w:p>
    <w:p w14:paraId="5723C01B"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Developmental Psychology</w:t>
      </w:r>
    </w:p>
    <w:p w14:paraId="118DBDC7"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Personality</w:t>
      </w:r>
    </w:p>
    <w:p w14:paraId="05B63956"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Testing and Individual Differences</w:t>
      </w:r>
    </w:p>
    <w:p w14:paraId="3AC25B01"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Abnormal Psychology</w:t>
      </w:r>
    </w:p>
    <w:p w14:paraId="4D2A0922"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Treatment of Psychological Disorders</w:t>
      </w:r>
    </w:p>
    <w:p w14:paraId="60AD3A09"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Social Psychology</w:t>
      </w:r>
    </w:p>
    <w:p w14:paraId="70985F8E" w14:textId="77777777" w:rsidR="00B579F1" w:rsidRPr="00801BB1" w:rsidRDefault="00B579F1" w:rsidP="009D0340">
      <w:pPr>
        <w:autoSpaceDE w:val="0"/>
        <w:autoSpaceDN w:val="0"/>
        <w:adjustRightInd w:val="0"/>
        <w:rPr>
          <w:sz w:val="19"/>
          <w:szCs w:val="19"/>
        </w:rPr>
        <w:sectPr w:rsidR="00B579F1" w:rsidRPr="00801BB1">
          <w:type w:val="continuous"/>
          <w:pgSz w:w="12240" w:h="15840"/>
          <w:pgMar w:top="720" w:right="720" w:bottom="720" w:left="720" w:header="720" w:footer="720" w:gutter="0"/>
          <w:cols w:num="3" w:space="720"/>
          <w:docGrid w:linePitch="360"/>
        </w:sectPr>
      </w:pPr>
    </w:p>
    <w:p w14:paraId="2096C732" w14:textId="77777777" w:rsidR="003E6140" w:rsidRPr="00801BB1" w:rsidRDefault="003E6140" w:rsidP="009D0340">
      <w:pPr>
        <w:autoSpaceDE w:val="0"/>
        <w:autoSpaceDN w:val="0"/>
        <w:adjustRightInd w:val="0"/>
        <w:rPr>
          <w:sz w:val="19"/>
          <w:szCs w:val="19"/>
        </w:rPr>
      </w:pPr>
    </w:p>
    <w:p w14:paraId="53647F56" w14:textId="77777777" w:rsidR="00FC2EEC" w:rsidRPr="00801BB1" w:rsidRDefault="00FC2EEC" w:rsidP="00611B99">
      <w:pPr>
        <w:spacing w:beforeLines="1" w:before="2" w:afterLines="1" w:after="2"/>
        <w:rPr>
          <w:b/>
          <w:bCs/>
          <w:color w:val="212121"/>
          <w:sz w:val="22"/>
          <w:szCs w:val="19"/>
          <w:u w:val="single"/>
        </w:rPr>
      </w:pPr>
      <w:r w:rsidRPr="00801BB1">
        <w:rPr>
          <w:b/>
          <w:bCs/>
          <w:color w:val="212121"/>
          <w:sz w:val="22"/>
          <w:szCs w:val="19"/>
          <w:u w:val="single"/>
        </w:rPr>
        <w:t>Course Outline:</w:t>
      </w:r>
    </w:p>
    <w:p w14:paraId="5175EC98" w14:textId="77777777" w:rsidR="0000640B" w:rsidRPr="00801BB1" w:rsidRDefault="0000640B" w:rsidP="00611B99">
      <w:pPr>
        <w:spacing w:beforeLines="1" w:before="2" w:afterLines="1" w:after="2"/>
        <w:rPr>
          <w:b/>
          <w:bCs/>
          <w:color w:val="212121"/>
          <w:sz w:val="19"/>
          <w:szCs w:val="19"/>
        </w:rPr>
        <w:sectPr w:rsidR="0000640B" w:rsidRPr="00801BB1" w:rsidSect="003C4BAF">
          <w:type w:val="continuous"/>
          <w:pgSz w:w="12240" w:h="15840"/>
          <w:pgMar w:top="720" w:right="720" w:bottom="720" w:left="720" w:header="720" w:footer="720" w:gutter="0"/>
          <w:cols w:space="720"/>
          <w:docGrid w:linePitch="360"/>
        </w:sectPr>
      </w:pPr>
    </w:p>
    <w:p w14:paraId="340261B4" w14:textId="77777777" w:rsidR="00FC2EEC" w:rsidRPr="00801BB1" w:rsidRDefault="00FC2EEC" w:rsidP="00611B99">
      <w:pPr>
        <w:spacing w:beforeLines="1" w:before="2" w:afterLines="1" w:after="2"/>
        <w:rPr>
          <w:b/>
          <w:bCs/>
          <w:color w:val="212121"/>
          <w:sz w:val="19"/>
          <w:szCs w:val="19"/>
        </w:rPr>
      </w:pPr>
      <w:r w:rsidRPr="00801BB1">
        <w:rPr>
          <w:b/>
          <w:bCs/>
          <w:color w:val="212121"/>
          <w:sz w:val="19"/>
          <w:szCs w:val="19"/>
        </w:rPr>
        <w:t xml:space="preserve">I. History and Approaches (2%–4%) </w:t>
      </w:r>
    </w:p>
    <w:p w14:paraId="5A6B121A" w14:textId="77777777" w:rsidR="00FC2EEC" w:rsidRPr="00801BB1" w:rsidRDefault="00FC2EEC" w:rsidP="00611B99">
      <w:pPr>
        <w:pStyle w:val="ListParagraph"/>
        <w:numPr>
          <w:ilvl w:val="0"/>
          <w:numId w:val="27"/>
        </w:numPr>
        <w:spacing w:beforeLines="1" w:before="2" w:afterLines="1" w:after="2"/>
        <w:rPr>
          <w:sz w:val="19"/>
          <w:szCs w:val="19"/>
        </w:rPr>
      </w:pPr>
      <w:r w:rsidRPr="00801BB1">
        <w:rPr>
          <w:color w:val="212121"/>
          <w:sz w:val="19"/>
          <w:szCs w:val="19"/>
        </w:rPr>
        <w:t xml:space="preserve">History of Psychology </w:t>
      </w:r>
    </w:p>
    <w:p w14:paraId="58A255DF" w14:textId="77777777" w:rsidR="00FC2EEC" w:rsidRPr="00801BB1" w:rsidRDefault="00FC2EEC" w:rsidP="00611B99">
      <w:pPr>
        <w:pStyle w:val="ListParagraph"/>
        <w:numPr>
          <w:ilvl w:val="0"/>
          <w:numId w:val="13"/>
        </w:numPr>
        <w:spacing w:beforeLines="1" w:before="2" w:afterLines="1" w:after="2"/>
        <w:rPr>
          <w:sz w:val="19"/>
          <w:szCs w:val="19"/>
        </w:rPr>
      </w:pPr>
      <w:r w:rsidRPr="00801BB1">
        <w:rPr>
          <w:color w:val="212121"/>
          <w:sz w:val="19"/>
          <w:szCs w:val="19"/>
        </w:rPr>
        <w:t xml:space="preserve">Approaches </w:t>
      </w:r>
    </w:p>
    <w:p w14:paraId="66C53176" w14:textId="77777777" w:rsidR="00FC2EEC" w:rsidRPr="00801BB1" w:rsidRDefault="00FC2EEC" w:rsidP="00611B99">
      <w:pPr>
        <w:pStyle w:val="ListParagraph"/>
        <w:numPr>
          <w:ilvl w:val="0"/>
          <w:numId w:val="13"/>
        </w:numPr>
        <w:spacing w:beforeLines="1" w:before="2" w:afterLines="1" w:after="2"/>
        <w:rPr>
          <w:sz w:val="19"/>
          <w:szCs w:val="19"/>
        </w:rPr>
      </w:pPr>
      <w:r w:rsidRPr="00801BB1">
        <w:rPr>
          <w:color w:val="212121"/>
          <w:sz w:val="19"/>
          <w:szCs w:val="19"/>
        </w:rPr>
        <w:t xml:space="preserve">Subfields in Psychology </w:t>
      </w:r>
    </w:p>
    <w:p w14:paraId="360779D3" w14:textId="77777777" w:rsidR="00FC2EEC" w:rsidRPr="00801BB1" w:rsidRDefault="00FC2EEC" w:rsidP="00611B99">
      <w:pPr>
        <w:spacing w:beforeLines="1" w:before="2" w:afterLines="1" w:after="2"/>
        <w:rPr>
          <w:sz w:val="19"/>
          <w:szCs w:val="19"/>
        </w:rPr>
      </w:pPr>
      <w:r w:rsidRPr="00801BB1">
        <w:rPr>
          <w:b/>
          <w:bCs/>
          <w:color w:val="212121"/>
          <w:sz w:val="19"/>
          <w:szCs w:val="19"/>
        </w:rPr>
        <w:t xml:space="preserve">II. Research Methods (8%–10%) </w:t>
      </w:r>
    </w:p>
    <w:p w14:paraId="57D95417" w14:textId="77777777" w:rsidR="00FC2EEC" w:rsidRPr="00801BB1" w:rsidRDefault="00FC2EEC" w:rsidP="00611B99">
      <w:pPr>
        <w:pStyle w:val="ListParagraph"/>
        <w:numPr>
          <w:ilvl w:val="0"/>
          <w:numId w:val="15"/>
        </w:numPr>
        <w:spacing w:beforeLines="1" w:before="2" w:afterLines="1" w:after="2"/>
        <w:rPr>
          <w:sz w:val="19"/>
          <w:szCs w:val="19"/>
        </w:rPr>
      </w:pPr>
      <w:r w:rsidRPr="00801BB1">
        <w:rPr>
          <w:color w:val="212121"/>
          <w:sz w:val="19"/>
          <w:szCs w:val="19"/>
        </w:rPr>
        <w:t>Experimental, Correlational, and Clinical Research</w:t>
      </w:r>
    </w:p>
    <w:p w14:paraId="477BD849" w14:textId="77777777" w:rsidR="00FC2EEC" w:rsidRPr="00801BB1" w:rsidRDefault="00FC2EEC" w:rsidP="00611B99">
      <w:pPr>
        <w:pStyle w:val="ListParagraph"/>
        <w:numPr>
          <w:ilvl w:val="0"/>
          <w:numId w:val="15"/>
        </w:numPr>
        <w:spacing w:beforeLines="1" w:before="2" w:afterLines="1" w:after="2"/>
        <w:rPr>
          <w:sz w:val="19"/>
          <w:szCs w:val="19"/>
        </w:rPr>
      </w:pPr>
      <w:r w:rsidRPr="00801BB1">
        <w:rPr>
          <w:color w:val="212121"/>
          <w:sz w:val="19"/>
          <w:szCs w:val="19"/>
        </w:rPr>
        <w:t>Statistics</w:t>
      </w:r>
    </w:p>
    <w:p w14:paraId="752551DE" w14:textId="77777777" w:rsidR="00FC2EEC" w:rsidRPr="00801BB1" w:rsidRDefault="00FC2EEC" w:rsidP="00611B99">
      <w:pPr>
        <w:pStyle w:val="ListParagraph"/>
        <w:numPr>
          <w:ilvl w:val="0"/>
          <w:numId w:val="15"/>
        </w:numPr>
        <w:spacing w:beforeLines="1" w:before="2" w:afterLines="1" w:after="2"/>
        <w:rPr>
          <w:sz w:val="19"/>
          <w:szCs w:val="19"/>
        </w:rPr>
      </w:pPr>
      <w:r w:rsidRPr="00801BB1">
        <w:rPr>
          <w:color w:val="212121"/>
          <w:sz w:val="19"/>
          <w:szCs w:val="19"/>
        </w:rPr>
        <w:t xml:space="preserve">Ethics in Research </w:t>
      </w:r>
    </w:p>
    <w:p w14:paraId="33C29A53" w14:textId="77777777" w:rsidR="00FC2EEC" w:rsidRPr="00801BB1" w:rsidRDefault="00FC2EEC" w:rsidP="00611B99">
      <w:pPr>
        <w:spacing w:beforeLines="1" w:before="2" w:afterLines="1" w:after="2"/>
        <w:rPr>
          <w:sz w:val="19"/>
          <w:szCs w:val="19"/>
        </w:rPr>
      </w:pPr>
      <w:r w:rsidRPr="00801BB1">
        <w:rPr>
          <w:b/>
          <w:bCs/>
          <w:color w:val="212121"/>
          <w:sz w:val="19"/>
          <w:szCs w:val="19"/>
        </w:rPr>
        <w:t xml:space="preserve">III. Biological Bases of Behavior (8%–10%) </w:t>
      </w:r>
    </w:p>
    <w:p w14:paraId="4BA7328D" w14:textId="77777777" w:rsidR="00FC2EEC" w:rsidRPr="00801BB1" w:rsidRDefault="00FC2EEC" w:rsidP="00611B99">
      <w:pPr>
        <w:pStyle w:val="ListParagraph"/>
        <w:numPr>
          <w:ilvl w:val="0"/>
          <w:numId w:val="14"/>
        </w:numPr>
        <w:spacing w:beforeLines="1" w:before="2" w:afterLines="1" w:after="2"/>
        <w:rPr>
          <w:color w:val="212121"/>
          <w:sz w:val="19"/>
          <w:szCs w:val="19"/>
        </w:rPr>
      </w:pPr>
      <w:r w:rsidRPr="00801BB1">
        <w:rPr>
          <w:color w:val="212121"/>
          <w:sz w:val="19"/>
          <w:szCs w:val="19"/>
        </w:rPr>
        <w:t xml:space="preserve">Physiological Techniques (e.g., imaging, surgical) </w:t>
      </w:r>
    </w:p>
    <w:p w14:paraId="684B213D" w14:textId="77777777" w:rsidR="00FC2EEC" w:rsidRPr="00801BB1" w:rsidRDefault="00FC2EEC" w:rsidP="00611B99">
      <w:pPr>
        <w:pStyle w:val="ListParagraph"/>
        <w:numPr>
          <w:ilvl w:val="0"/>
          <w:numId w:val="14"/>
        </w:numPr>
        <w:spacing w:beforeLines="1" w:before="2" w:afterLines="1" w:after="2"/>
        <w:rPr>
          <w:color w:val="212121"/>
          <w:sz w:val="19"/>
          <w:szCs w:val="19"/>
        </w:rPr>
      </w:pPr>
      <w:r w:rsidRPr="00801BB1">
        <w:rPr>
          <w:color w:val="212121"/>
          <w:sz w:val="19"/>
          <w:szCs w:val="19"/>
        </w:rPr>
        <w:t>Neuroanatomy</w:t>
      </w:r>
      <w:r w:rsidRPr="00801BB1">
        <w:rPr>
          <w:color w:val="212121"/>
          <w:sz w:val="19"/>
          <w:szCs w:val="19"/>
        </w:rPr>
        <w:br/>
        <w:t xml:space="preserve">Functional Organization of Nervous System </w:t>
      </w:r>
    </w:p>
    <w:p w14:paraId="25470F15" w14:textId="77777777" w:rsidR="00FC2EEC" w:rsidRPr="00801BB1" w:rsidRDefault="00FC2EEC" w:rsidP="00611B99">
      <w:pPr>
        <w:pStyle w:val="ListParagraph"/>
        <w:numPr>
          <w:ilvl w:val="0"/>
          <w:numId w:val="14"/>
        </w:numPr>
        <w:spacing w:beforeLines="1" w:before="2" w:afterLines="1" w:after="2"/>
        <w:rPr>
          <w:sz w:val="19"/>
          <w:szCs w:val="19"/>
        </w:rPr>
      </w:pPr>
      <w:r w:rsidRPr="00801BB1">
        <w:rPr>
          <w:color w:val="212121"/>
          <w:sz w:val="19"/>
          <w:szCs w:val="19"/>
        </w:rPr>
        <w:t xml:space="preserve">Neural Transmission </w:t>
      </w:r>
    </w:p>
    <w:p w14:paraId="321A5E04" w14:textId="77777777" w:rsidR="00FC2EEC" w:rsidRPr="00801BB1" w:rsidRDefault="00FC2EEC" w:rsidP="00611B99">
      <w:pPr>
        <w:pStyle w:val="ListParagraph"/>
        <w:numPr>
          <w:ilvl w:val="0"/>
          <w:numId w:val="14"/>
        </w:numPr>
        <w:spacing w:beforeLines="1" w:before="2" w:afterLines="1" w:after="2"/>
        <w:rPr>
          <w:color w:val="212121"/>
          <w:sz w:val="19"/>
          <w:szCs w:val="19"/>
        </w:rPr>
      </w:pPr>
      <w:r w:rsidRPr="00801BB1">
        <w:rPr>
          <w:color w:val="212121"/>
          <w:sz w:val="19"/>
          <w:szCs w:val="19"/>
        </w:rPr>
        <w:t xml:space="preserve">Neuroplasticity </w:t>
      </w:r>
    </w:p>
    <w:p w14:paraId="38957A93" w14:textId="77777777" w:rsidR="00FC2EEC" w:rsidRPr="00801BB1" w:rsidRDefault="00FC2EEC" w:rsidP="00611B99">
      <w:pPr>
        <w:pStyle w:val="ListParagraph"/>
        <w:numPr>
          <w:ilvl w:val="0"/>
          <w:numId w:val="14"/>
        </w:numPr>
        <w:spacing w:beforeLines="1" w:before="2" w:afterLines="1" w:after="2"/>
        <w:rPr>
          <w:color w:val="212121"/>
          <w:sz w:val="19"/>
          <w:szCs w:val="19"/>
        </w:rPr>
      </w:pPr>
      <w:r w:rsidRPr="00801BB1">
        <w:rPr>
          <w:color w:val="212121"/>
          <w:sz w:val="19"/>
          <w:szCs w:val="19"/>
        </w:rPr>
        <w:t xml:space="preserve">Endocrine System </w:t>
      </w:r>
    </w:p>
    <w:p w14:paraId="598C18F1" w14:textId="77777777" w:rsidR="00FC2EEC" w:rsidRPr="00801BB1" w:rsidRDefault="00FC2EEC" w:rsidP="00611B99">
      <w:pPr>
        <w:pStyle w:val="ListParagraph"/>
        <w:numPr>
          <w:ilvl w:val="0"/>
          <w:numId w:val="14"/>
        </w:numPr>
        <w:spacing w:beforeLines="1" w:before="2" w:afterLines="1" w:after="2"/>
        <w:rPr>
          <w:sz w:val="19"/>
          <w:szCs w:val="19"/>
        </w:rPr>
      </w:pPr>
      <w:r w:rsidRPr="00801BB1">
        <w:rPr>
          <w:color w:val="212121"/>
          <w:sz w:val="19"/>
          <w:szCs w:val="19"/>
        </w:rPr>
        <w:t>Genetics</w:t>
      </w:r>
    </w:p>
    <w:p w14:paraId="6EA5B096" w14:textId="77777777" w:rsidR="00FC2EEC" w:rsidRPr="00801BB1" w:rsidRDefault="00FC2EEC" w:rsidP="00611B99">
      <w:pPr>
        <w:pStyle w:val="ListParagraph"/>
        <w:numPr>
          <w:ilvl w:val="0"/>
          <w:numId w:val="14"/>
        </w:numPr>
        <w:spacing w:beforeLines="1" w:before="2" w:afterLines="1" w:after="2"/>
        <w:rPr>
          <w:sz w:val="19"/>
          <w:szCs w:val="19"/>
        </w:rPr>
      </w:pPr>
      <w:r w:rsidRPr="00801BB1">
        <w:rPr>
          <w:color w:val="212121"/>
          <w:sz w:val="19"/>
          <w:szCs w:val="19"/>
        </w:rPr>
        <w:t xml:space="preserve">Evolutionary Psychology </w:t>
      </w:r>
    </w:p>
    <w:p w14:paraId="65745EEE" w14:textId="77777777" w:rsidR="00FC2EEC" w:rsidRPr="00801BB1" w:rsidRDefault="00FC2EEC" w:rsidP="00611B99">
      <w:pPr>
        <w:spacing w:beforeLines="1" w:before="2" w:afterLines="1" w:after="2"/>
        <w:rPr>
          <w:sz w:val="19"/>
          <w:szCs w:val="19"/>
        </w:rPr>
      </w:pPr>
      <w:r w:rsidRPr="00801BB1">
        <w:rPr>
          <w:b/>
          <w:bCs/>
          <w:color w:val="212121"/>
          <w:sz w:val="19"/>
          <w:szCs w:val="19"/>
        </w:rPr>
        <w:t xml:space="preserve">IV. Sensation and Perception (6%–8%) </w:t>
      </w:r>
    </w:p>
    <w:p w14:paraId="3C6AB4CA" w14:textId="77777777" w:rsidR="00FC2EEC" w:rsidRPr="00801BB1" w:rsidRDefault="00FC2EEC" w:rsidP="00611B99">
      <w:pPr>
        <w:pStyle w:val="ListParagraph"/>
        <w:numPr>
          <w:ilvl w:val="0"/>
          <w:numId w:val="16"/>
        </w:numPr>
        <w:spacing w:beforeLines="1" w:before="2" w:afterLines="1" w:after="2"/>
        <w:rPr>
          <w:color w:val="212121"/>
          <w:sz w:val="19"/>
          <w:szCs w:val="19"/>
        </w:rPr>
      </w:pPr>
      <w:r w:rsidRPr="00801BB1">
        <w:rPr>
          <w:color w:val="212121"/>
          <w:sz w:val="19"/>
          <w:szCs w:val="19"/>
        </w:rPr>
        <w:t xml:space="preserve">Thresholds and Signal Detection Theory </w:t>
      </w:r>
    </w:p>
    <w:p w14:paraId="64A68B89" w14:textId="77777777" w:rsidR="00FC2EEC" w:rsidRPr="00801BB1" w:rsidRDefault="00FC2EEC" w:rsidP="00611B99">
      <w:pPr>
        <w:pStyle w:val="ListParagraph"/>
        <w:numPr>
          <w:ilvl w:val="0"/>
          <w:numId w:val="16"/>
        </w:numPr>
        <w:spacing w:beforeLines="1" w:before="2" w:afterLines="1" w:after="2"/>
        <w:rPr>
          <w:sz w:val="19"/>
          <w:szCs w:val="19"/>
        </w:rPr>
      </w:pPr>
      <w:r w:rsidRPr="00801BB1">
        <w:rPr>
          <w:color w:val="212121"/>
          <w:sz w:val="19"/>
          <w:szCs w:val="19"/>
        </w:rPr>
        <w:t>Sensory Mechanisms</w:t>
      </w:r>
    </w:p>
    <w:p w14:paraId="64440506" w14:textId="77777777" w:rsidR="00FC2EEC" w:rsidRPr="00801BB1" w:rsidRDefault="00FC2EEC" w:rsidP="00611B99">
      <w:pPr>
        <w:pStyle w:val="ListParagraph"/>
        <w:numPr>
          <w:ilvl w:val="0"/>
          <w:numId w:val="16"/>
        </w:numPr>
        <w:spacing w:beforeLines="1" w:before="2" w:afterLines="1" w:after="2"/>
        <w:rPr>
          <w:sz w:val="19"/>
          <w:szCs w:val="19"/>
        </w:rPr>
      </w:pPr>
      <w:r w:rsidRPr="00801BB1">
        <w:rPr>
          <w:color w:val="212121"/>
          <w:sz w:val="19"/>
          <w:szCs w:val="19"/>
        </w:rPr>
        <w:t xml:space="preserve">Attention </w:t>
      </w:r>
    </w:p>
    <w:p w14:paraId="2081937E" w14:textId="77777777" w:rsidR="00FC2EEC" w:rsidRPr="00801BB1" w:rsidRDefault="00FC2EEC" w:rsidP="00611B99">
      <w:pPr>
        <w:pStyle w:val="ListParagraph"/>
        <w:numPr>
          <w:ilvl w:val="0"/>
          <w:numId w:val="16"/>
        </w:numPr>
        <w:spacing w:beforeLines="1" w:before="2" w:afterLines="1" w:after="2"/>
        <w:rPr>
          <w:sz w:val="19"/>
          <w:szCs w:val="19"/>
        </w:rPr>
      </w:pPr>
      <w:r w:rsidRPr="00801BB1">
        <w:rPr>
          <w:color w:val="212121"/>
          <w:sz w:val="19"/>
          <w:szCs w:val="19"/>
        </w:rPr>
        <w:t xml:space="preserve">Perceptual Processes </w:t>
      </w:r>
    </w:p>
    <w:p w14:paraId="26041A39" w14:textId="77777777" w:rsidR="00FC2EEC" w:rsidRPr="00801BB1" w:rsidRDefault="00FC2EEC" w:rsidP="00611B99">
      <w:pPr>
        <w:spacing w:beforeLines="1" w:before="2" w:afterLines="1" w:after="2"/>
        <w:rPr>
          <w:b/>
          <w:bCs/>
          <w:color w:val="212121"/>
          <w:sz w:val="19"/>
          <w:szCs w:val="19"/>
        </w:rPr>
      </w:pPr>
      <w:r w:rsidRPr="00801BB1">
        <w:rPr>
          <w:b/>
          <w:bCs/>
          <w:color w:val="212121"/>
          <w:sz w:val="19"/>
          <w:szCs w:val="19"/>
        </w:rPr>
        <w:t xml:space="preserve">V. States of Consciousness (2%–4%) </w:t>
      </w:r>
      <w:r w:rsidRPr="00801BB1">
        <w:rPr>
          <w:b/>
          <w:bCs/>
          <w:color w:val="212121"/>
          <w:sz w:val="19"/>
          <w:szCs w:val="19"/>
        </w:rPr>
        <w:tab/>
      </w:r>
    </w:p>
    <w:p w14:paraId="066EC132" w14:textId="77777777" w:rsidR="00FC2EEC" w:rsidRPr="00801BB1" w:rsidRDefault="00FC2EEC" w:rsidP="00611B99">
      <w:pPr>
        <w:pStyle w:val="ListParagraph"/>
        <w:numPr>
          <w:ilvl w:val="0"/>
          <w:numId w:val="17"/>
        </w:numPr>
        <w:spacing w:beforeLines="1" w:before="2" w:afterLines="1" w:after="2"/>
        <w:rPr>
          <w:sz w:val="19"/>
          <w:szCs w:val="19"/>
        </w:rPr>
      </w:pPr>
      <w:r w:rsidRPr="00801BB1">
        <w:rPr>
          <w:color w:val="212121"/>
          <w:sz w:val="19"/>
          <w:szCs w:val="19"/>
        </w:rPr>
        <w:t xml:space="preserve">Sleep and Dreaming </w:t>
      </w:r>
    </w:p>
    <w:p w14:paraId="61F64F63" w14:textId="77777777" w:rsidR="00FC2EEC" w:rsidRPr="00801BB1" w:rsidRDefault="00FC2EEC" w:rsidP="00611B99">
      <w:pPr>
        <w:pStyle w:val="ListParagraph"/>
        <w:numPr>
          <w:ilvl w:val="0"/>
          <w:numId w:val="17"/>
        </w:numPr>
        <w:spacing w:beforeLines="1" w:before="2" w:afterLines="1" w:after="2"/>
        <w:rPr>
          <w:sz w:val="19"/>
          <w:szCs w:val="19"/>
        </w:rPr>
      </w:pPr>
      <w:r w:rsidRPr="00801BB1">
        <w:rPr>
          <w:color w:val="212121"/>
          <w:sz w:val="19"/>
          <w:szCs w:val="19"/>
        </w:rPr>
        <w:t xml:space="preserve">Hypnosis </w:t>
      </w:r>
    </w:p>
    <w:p w14:paraId="415079F5" w14:textId="77777777" w:rsidR="00FC2EEC" w:rsidRPr="00801BB1" w:rsidRDefault="00FC2EEC" w:rsidP="00611B99">
      <w:pPr>
        <w:pStyle w:val="ListParagraph"/>
        <w:numPr>
          <w:ilvl w:val="0"/>
          <w:numId w:val="17"/>
        </w:numPr>
        <w:spacing w:beforeLines="1" w:before="2" w:afterLines="1" w:after="2"/>
        <w:rPr>
          <w:sz w:val="19"/>
          <w:szCs w:val="19"/>
        </w:rPr>
      </w:pPr>
      <w:r w:rsidRPr="00801BB1">
        <w:rPr>
          <w:color w:val="212121"/>
          <w:sz w:val="19"/>
          <w:szCs w:val="19"/>
        </w:rPr>
        <w:t xml:space="preserve">Psychoactive Drug Effects </w:t>
      </w:r>
    </w:p>
    <w:p w14:paraId="4763828C" w14:textId="77777777" w:rsidR="00FC2EEC" w:rsidRPr="00801BB1" w:rsidRDefault="00FC2EEC" w:rsidP="00611B99">
      <w:pPr>
        <w:spacing w:beforeLines="1" w:before="2" w:afterLines="1" w:after="2"/>
        <w:rPr>
          <w:sz w:val="19"/>
          <w:szCs w:val="19"/>
        </w:rPr>
      </w:pPr>
      <w:r w:rsidRPr="00801BB1">
        <w:rPr>
          <w:b/>
          <w:bCs/>
          <w:color w:val="212121"/>
          <w:sz w:val="19"/>
          <w:szCs w:val="19"/>
        </w:rPr>
        <w:t xml:space="preserve">VI. Learning (7%–9%) </w:t>
      </w:r>
    </w:p>
    <w:p w14:paraId="4F9406D5" w14:textId="77777777" w:rsidR="00FC2EEC" w:rsidRPr="00801BB1" w:rsidRDefault="00FC2EEC" w:rsidP="00611B99">
      <w:pPr>
        <w:pStyle w:val="ListParagraph"/>
        <w:numPr>
          <w:ilvl w:val="0"/>
          <w:numId w:val="18"/>
        </w:numPr>
        <w:spacing w:beforeLines="1" w:before="2" w:afterLines="1" w:after="2"/>
        <w:rPr>
          <w:color w:val="212121"/>
          <w:sz w:val="19"/>
          <w:szCs w:val="19"/>
        </w:rPr>
      </w:pPr>
      <w:r w:rsidRPr="00801BB1">
        <w:rPr>
          <w:color w:val="212121"/>
          <w:sz w:val="19"/>
          <w:szCs w:val="19"/>
        </w:rPr>
        <w:t xml:space="preserve">Classical Conditioning </w:t>
      </w:r>
    </w:p>
    <w:p w14:paraId="7CD6E846" w14:textId="77777777" w:rsidR="00FC2EEC" w:rsidRPr="00801BB1" w:rsidRDefault="00FC2EEC" w:rsidP="00611B99">
      <w:pPr>
        <w:pStyle w:val="ListParagraph"/>
        <w:numPr>
          <w:ilvl w:val="0"/>
          <w:numId w:val="18"/>
        </w:numPr>
        <w:spacing w:beforeLines="1" w:before="2" w:afterLines="1" w:after="2"/>
        <w:rPr>
          <w:color w:val="212121"/>
          <w:sz w:val="19"/>
          <w:szCs w:val="19"/>
        </w:rPr>
      </w:pPr>
      <w:r w:rsidRPr="00801BB1">
        <w:rPr>
          <w:color w:val="212121"/>
          <w:sz w:val="19"/>
          <w:szCs w:val="19"/>
        </w:rPr>
        <w:t xml:space="preserve">Operant Conditioning </w:t>
      </w:r>
    </w:p>
    <w:p w14:paraId="5B99CFE5" w14:textId="77777777" w:rsidR="00FC2EEC" w:rsidRPr="00801BB1" w:rsidRDefault="00FC2EEC" w:rsidP="00611B99">
      <w:pPr>
        <w:pStyle w:val="ListParagraph"/>
        <w:numPr>
          <w:ilvl w:val="0"/>
          <w:numId w:val="18"/>
        </w:numPr>
        <w:spacing w:beforeLines="1" w:before="2" w:afterLines="1" w:after="2"/>
        <w:rPr>
          <w:color w:val="212121"/>
          <w:sz w:val="19"/>
          <w:szCs w:val="19"/>
        </w:rPr>
      </w:pPr>
      <w:r w:rsidRPr="00801BB1">
        <w:rPr>
          <w:color w:val="212121"/>
          <w:sz w:val="19"/>
          <w:szCs w:val="19"/>
        </w:rPr>
        <w:t xml:space="preserve">Cognitive Processes </w:t>
      </w:r>
    </w:p>
    <w:p w14:paraId="36C977CF" w14:textId="77777777" w:rsidR="00FC2EEC" w:rsidRPr="00801BB1" w:rsidRDefault="00FC2EEC" w:rsidP="00611B99">
      <w:pPr>
        <w:pStyle w:val="ListParagraph"/>
        <w:numPr>
          <w:ilvl w:val="0"/>
          <w:numId w:val="18"/>
        </w:numPr>
        <w:spacing w:beforeLines="1" w:before="2" w:afterLines="1" w:after="2"/>
        <w:rPr>
          <w:color w:val="212121"/>
          <w:sz w:val="19"/>
          <w:szCs w:val="19"/>
        </w:rPr>
      </w:pPr>
      <w:r w:rsidRPr="00801BB1">
        <w:rPr>
          <w:color w:val="212121"/>
          <w:sz w:val="19"/>
          <w:szCs w:val="19"/>
        </w:rPr>
        <w:t xml:space="preserve">Biological Factors </w:t>
      </w:r>
    </w:p>
    <w:p w14:paraId="6A05FE16" w14:textId="77777777" w:rsidR="00FC2EEC" w:rsidRPr="00801BB1" w:rsidRDefault="00FC2EEC" w:rsidP="00611B99">
      <w:pPr>
        <w:pStyle w:val="ListParagraph"/>
        <w:numPr>
          <w:ilvl w:val="0"/>
          <w:numId w:val="18"/>
        </w:numPr>
        <w:spacing w:beforeLines="1" w:before="2" w:afterLines="1" w:after="2"/>
        <w:rPr>
          <w:sz w:val="19"/>
          <w:szCs w:val="19"/>
        </w:rPr>
      </w:pPr>
      <w:r w:rsidRPr="00801BB1">
        <w:rPr>
          <w:color w:val="212121"/>
          <w:sz w:val="19"/>
          <w:szCs w:val="19"/>
        </w:rPr>
        <w:t xml:space="preserve">Social Learning </w:t>
      </w:r>
    </w:p>
    <w:p w14:paraId="02F1938C" w14:textId="77777777" w:rsidR="00FC2EEC" w:rsidRPr="00801BB1" w:rsidRDefault="00FC2EEC" w:rsidP="00611B99">
      <w:pPr>
        <w:spacing w:beforeLines="1" w:before="2" w:afterLines="1" w:after="2"/>
        <w:rPr>
          <w:sz w:val="19"/>
          <w:szCs w:val="19"/>
        </w:rPr>
      </w:pPr>
      <w:r w:rsidRPr="00801BB1">
        <w:rPr>
          <w:b/>
          <w:bCs/>
          <w:color w:val="212121"/>
          <w:sz w:val="19"/>
          <w:szCs w:val="19"/>
        </w:rPr>
        <w:t xml:space="preserve">VII. Cognition (8%–10%) </w:t>
      </w:r>
    </w:p>
    <w:p w14:paraId="08B61783" w14:textId="77777777" w:rsidR="00FC2EEC" w:rsidRPr="00801BB1" w:rsidRDefault="00FC2EEC" w:rsidP="00611B99">
      <w:pPr>
        <w:pStyle w:val="ListParagraph"/>
        <w:numPr>
          <w:ilvl w:val="0"/>
          <w:numId w:val="19"/>
        </w:numPr>
        <w:spacing w:beforeLines="1" w:before="2" w:afterLines="1" w:after="2"/>
        <w:rPr>
          <w:sz w:val="19"/>
          <w:szCs w:val="19"/>
        </w:rPr>
      </w:pPr>
      <w:r w:rsidRPr="00801BB1">
        <w:rPr>
          <w:color w:val="212121"/>
          <w:sz w:val="19"/>
          <w:szCs w:val="19"/>
        </w:rPr>
        <w:t>Memory</w:t>
      </w:r>
    </w:p>
    <w:p w14:paraId="4CB0B22A" w14:textId="77777777" w:rsidR="00FC2EEC" w:rsidRPr="00801BB1" w:rsidRDefault="00FC2EEC" w:rsidP="00611B99">
      <w:pPr>
        <w:pStyle w:val="ListParagraph"/>
        <w:numPr>
          <w:ilvl w:val="0"/>
          <w:numId w:val="19"/>
        </w:numPr>
        <w:spacing w:beforeLines="1" w:before="2" w:afterLines="1" w:after="2"/>
        <w:rPr>
          <w:sz w:val="19"/>
          <w:szCs w:val="19"/>
        </w:rPr>
      </w:pPr>
      <w:r w:rsidRPr="00801BB1">
        <w:rPr>
          <w:color w:val="212121"/>
          <w:sz w:val="19"/>
          <w:szCs w:val="19"/>
        </w:rPr>
        <w:t>Language</w:t>
      </w:r>
    </w:p>
    <w:p w14:paraId="31AFE139" w14:textId="77777777" w:rsidR="00FC2EEC" w:rsidRPr="00801BB1" w:rsidRDefault="00FC2EEC" w:rsidP="00611B99">
      <w:pPr>
        <w:pStyle w:val="ListParagraph"/>
        <w:numPr>
          <w:ilvl w:val="0"/>
          <w:numId w:val="19"/>
        </w:numPr>
        <w:spacing w:beforeLines="1" w:before="2" w:afterLines="1" w:after="2"/>
        <w:rPr>
          <w:sz w:val="19"/>
          <w:szCs w:val="19"/>
        </w:rPr>
      </w:pPr>
      <w:r w:rsidRPr="00801BB1">
        <w:rPr>
          <w:color w:val="212121"/>
          <w:sz w:val="19"/>
          <w:szCs w:val="19"/>
        </w:rPr>
        <w:t>Thinking</w:t>
      </w:r>
    </w:p>
    <w:p w14:paraId="43600872" w14:textId="77777777" w:rsidR="00FC2EEC" w:rsidRPr="00801BB1" w:rsidRDefault="00FC2EEC" w:rsidP="00611B99">
      <w:pPr>
        <w:pStyle w:val="ListParagraph"/>
        <w:numPr>
          <w:ilvl w:val="0"/>
          <w:numId w:val="19"/>
        </w:numPr>
        <w:spacing w:beforeLines="1" w:before="2" w:afterLines="1" w:after="2"/>
        <w:rPr>
          <w:sz w:val="19"/>
          <w:szCs w:val="19"/>
        </w:rPr>
      </w:pPr>
      <w:r w:rsidRPr="00801BB1">
        <w:rPr>
          <w:color w:val="212121"/>
          <w:sz w:val="19"/>
          <w:szCs w:val="19"/>
        </w:rPr>
        <w:t xml:space="preserve">Problem Solving and Creativity </w:t>
      </w:r>
    </w:p>
    <w:p w14:paraId="2D5AB49F" w14:textId="77777777" w:rsidR="00833EA8" w:rsidRDefault="00833EA8" w:rsidP="00611B99">
      <w:pPr>
        <w:spacing w:beforeLines="1" w:before="2" w:afterLines="1" w:after="2"/>
        <w:rPr>
          <w:b/>
          <w:bCs/>
          <w:color w:val="212121"/>
          <w:sz w:val="19"/>
          <w:szCs w:val="19"/>
        </w:rPr>
      </w:pPr>
    </w:p>
    <w:p w14:paraId="5630D4DB" w14:textId="77777777" w:rsidR="00FC2EEC" w:rsidRPr="00801BB1" w:rsidRDefault="00FC2EEC" w:rsidP="00611B99">
      <w:pPr>
        <w:spacing w:beforeLines="1" w:before="2" w:afterLines="1" w:after="2"/>
        <w:rPr>
          <w:sz w:val="19"/>
          <w:szCs w:val="19"/>
        </w:rPr>
      </w:pPr>
      <w:r w:rsidRPr="00801BB1">
        <w:rPr>
          <w:b/>
          <w:bCs/>
          <w:color w:val="212121"/>
          <w:sz w:val="19"/>
          <w:szCs w:val="19"/>
        </w:rPr>
        <w:lastRenderedPageBreak/>
        <w:t xml:space="preserve">VIII. Motivation and Emotion (6%–8%) </w:t>
      </w:r>
    </w:p>
    <w:p w14:paraId="2A62AE6D" w14:textId="77777777" w:rsidR="00FC2EEC" w:rsidRPr="00801BB1" w:rsidRDefault="00FC2EEC" w:rsidP="00611B99">
      <w:pPr>
        <w:pStyle w:val="ListParagraph"/>
        <w:numPr>
          <w:ilvl w:val="0"/>
          <w:numId w:val="20"/>
        </w:numPr>
        <w:spacing w:beforeLines="1" w:before="2" w:afterLines="1" w:after="2"/>
        <w:rPr>
          <w:color w:val="212121"/>
          <w:sz w:val="19"/>
          <w:szCs w:val="19"/>
        </w:rPr>
      </w:pPr>
      <w:r w:rsidRPr="00801BB1">
        <w:rPr>
          <w:color w:val="212121"/>
          <w:sz w:val="19"/>
          <w:szCs w:val="19"/>
        </w:rPr>
        <w:t>Biological Bases</w:t>
      </w:r>
    </w:p>
    <w:p w14:paraId="26CA4F69" w14:textId="77777777" w:rsidR="00FC2EEC" w:rsidRPr="00801BB1" w:rsidRDefault="00FC2EEC" w:rsidP="00611B99">
      <w:pPr>
        <w:pStyle w:val="ListParagraph"/>
        <w:numPr>
          <w:ilvl w:val="0"/>
          <w:numId w:val="20"/>
        </w:numPr>
        <w:spacing w:beforeLines="1" w:before="2" w:afterLines="1" w:after="2"/>
        <w:rPr>
          <w:color w:val="212121"/>
          <w:sz w:val="19"/>
          <w:szCs w:val="19"/>
        </w:rPr>
      </w:pPr>
      <w:r w:rsidRPr="00801BB1">
        <w:rPr>
          <w:color w:val="212121"/>
          <w:sz w:val="19"/>
          <w:szCs w:val="19"/>
        </w:rPr>
        <w:t>Theories of Motivation (Hunger, Thirst, Sex, and Pain)</w:t>
      </w:r>
    </w:p>
    <w:p w14:paraId="3A553162" w14:textId="77777777" w:rsidR="00FC2EEC" w:rsidRPr="00801BB1" w:rsidRDefault="00FC2EEC" w:rsidP="00611B99">
      <w:pPr>
        <w:pStyle w:val="ListParagraph"/>
        <w:numPr>
          <w:ilvl w:val="0"/>
          <w:numId w:val="20"/>
        </w:numPr>
        <w:spacing w:beforeLines="1" w:before="2" w:afterLines="1" w:after="2"/>
        <w:rPr>
          <w:sz w:val="19"/>
          <w:szCs w:val="19"/>
        </w:rPr>
      </w:pPr>
      <w:r w:rsidRPr="00801BB1">
        <w:rPr>
          <w:color w:val="212121"/>
          <w:sz w:val="19"/>
          <w:szCs w:val="19"/>
        </w:rPr>
        <w:t>Social Motives</w:t>
      </w:r>
    </w:p>
    <w:p w14:paraId="715445F4" w14:textId="77777777" w:rsidR="00FC2EEC" w:rsidRPr="00801BB1" w:rsidRDefault="00FC2EEC" w:rsidP="00611B99">
      <w:pPr>
        <w:pStyle w:val="ListParagraph"/>
        <w:numPr>
          <w:ilvl w:val="0"/>
          <w:numId w:val="20"/>
        </w:numPr>
        <w:spacing w:beforeLines="1" w:before="2" w:afterLines="1" w:after="2"/>
        <w:rPr>
          <w:sz w:val="19"/>
          <w:szCs w:val="19"/>
        </w:rPr>
      </w:pPr>
      <w:r w:rsidRPr="00801BB1">
        <w:rPr>
          <w:color w:val="212121"/>
          <w:sz w:val="19"/>
          <w:szCs w:val="19"/>
        </w:rPr>
        <w:t>Theories of Emotion</w:t>
      </w:r>
    </w:p>
    <w:p w14:paraId="490C9B2D" w14:textId="77777777" w:rsidR="00FC2EEC" w:rsidRPr="00801BB1" w:rsidRDefault="00FC2EEC" w:rsidP="00611B99">
      <w:pPr>
        <w:pStyle w:val="ListParagraph"/>
        <w:numPr>
          <w:ilvl w:val="0"/>
          <w:numId w:val="20"/>
        </w:numPr>
        <w:spacing w:beforeLines="1" w:before="2" w:afterLines="1" w:after="2"/>
        <w:rPr>
          <w:sz w:val="19"/>
          <w:szCs w:val="19"/>
        </w:rPr>
      </w:pPr>
      <w:r w:rsidRPr="00801BB1">
        <w:rPr>
          <w:color w:val="212121"/>
          <w:sz w:val="19"/>
          <w:szCs w:val="19"/>
        </w:rPr>
        <w:t xml:space="preserve">Stress </w:t>
      </w:r>
    </w:p>
    <w:p w14:paraId="03A9D8CE" w14:textId="77777777" w:rsidR="00FC2EEC" w:rsidRPr="00801BB1" w:rsidRDefault="00FC2EEC" w:rsidP="00611B99">
      <w:pPr>
        <w:spacing w:beforeLines="1" w:before="2" w:afterLines="1" w:after="2"/>
        <w:rPr>
          <w:sz w:val="19"/>
          <w:szCs w:val="19"/>
        </w:rPr>
      </w:pPr>
      <w:r w:rsidRPr="00801BB1">
        <w:rPr>
          <w:b/>
          <w:bCs/>
          <w:color w:val="212121"/>
          <w:sz w:val="19"/>
          <w:szCs w:val="19"/>
        </w:rPr>
        <w:t xml:space="preserve">IX. Developmental Psychology (7%–9%) </w:t>
      </w:r>
    </w:p>
    <w:p w14:paraId="25EF06F1" w14:textId="77777777" w:rsidR="00FC2EEC" w:rsidRPr="00801BB1" w:rsidRDefault="00FC2EEC" w:rsidP="00611B99">
      <w:pPr>
        <w:pStyle w:val="ListParagraph"/>
        <w:numPr>
          <w:ilvl w:val="0"/>
          <w:numId w:val="21"/>
        </w:numPr>
        <w:spacing w:beforeLines="1" w:before="2" w:afterLines="1" w:after="2"/>
        <w:rPr>
          <w:color w:val="212121"/>
          <w:sz w:val="19"/>
          <w:szCs w:val="19"/>
        </w:rPr>
      </w:pPr>
      <w:r w:rsidRPr="00801BB1">
        <w:rPr>
          <w:color w:val="212121"/>
          <w:sz w:val="19"/>
          <w:szCs w:val="19"/>
        </w:rPr>
        <w:t>Life-Span Approach</w:t>
      </w:r>
    </w:p>
    <w:p w14:paraId="5DEA168D" w14:textId="77777777" w:rsidR="00FC2EEC" w:rsidRPr="00801BB1" w:rsidRDefault="00FC2EEC" w:rsidP="00611B99">
      <w:pPr>
        <w:pStyle w:val="ListParagraph"/>
        <w:numPr>
          <w:ilvl w:val="0"/>
          <w:numId w:val="21"/>
        </w:numPr>
        <w:spacing w:beforeLines="1" w:before="2" w:afterLines="1" w:after="2"/>
        <w:rPr>
          <w:color w:val="212121"/>
          <w:sz w:val="19"/>
          <w:szCs w:val="19"/>
        </w:rPr>
      </w:pPr>
      <w:r w:rsidRPr="00801BB1">
        <w:rPr>
          <w:color w:val="212121"/>
          <w:sz w:val="19"/>
          <w:szCs w:val="19"/>
        </w:rPr>
        <w:t xml:space="preserve">Research Methods (e.g., longitudinal, cross-sectional) </w:t>
      </w:r>
    </w:p>
    <w:p w14:paraId="7870189A" w14:textId="77777777" w:rsidR="00FC2EEC" w:rsidRPr="00801BB1" w:rsidRDefault="00FC2EEC" w:rsidP="00611B99">
      <w:pPr>
        <w:pStyle w:val="ListParagraph"/>
        <w:numPr>
          <w:ilvl w:val="0"/>
          <w:numId w:val="21"/>
        </w:numPr>
        <w:spacing w:beforeLines="1" w:before="2" w:afterLines="1" w:after="2"/>
        <w:rPr>
          <w:sz w:val="19"/>
          <w:szCs w:val="19"/>
        </w:rPr>
      </w:pPr>
      <w:r w:rsidRPr="00801BB1">
        <w:rPr>
          <w:color w:val="212121"/>
          <w:sz w:val="19"/>
          <w:szCs w:val="19"/>
        </w:rPr>
        <w:t>Heredity-Environment Issues</w:t>
      </w:r>
    </w:p>
    <w:p w14:paraId="7F6CD609" w14:textId="77777777" w:rsidR="00FC2EEC" w:rsidRPr="00801BB1" w:rsidRDefault="00FC2EEC" w:rsidP="00611B99">
      <w:pPr>
        <w:pStyle w:val="ListParagraph"/>
        <w:numPr>
          <w:ilvl w:val="0"/>
          <w:numId w:val="21"/>
        </w:numPr>
        <w:spacing w:beforeLines="1" w:before="2" w:afterLines="1" w:after="2"/>
        <w:rPr>
          <w:sz w:val="19"/>
          <w:szCs w:val="19"/>
        </w:rPr>
      </w:pPr>
      <w:r w:rsidRPr="00801BB1">
        <w:rPr>
          <w:color w:val="212121"/>
          <w:sz w:val="19"/>
          <w:szCs w:val="19"/>
        </w:rPr>
        <w:t>Developmental Theories</w:t>
      </w:r>
    </w:p>
    <w:p w14:paraId="0D5C0E7C" w14:textId="77777777" w:rsidR="00FC2EEC" w:rsidRPr="00801BB1" w:rsidRDefault="00FC2EEC" w:rsidP="00611B99">
      <w:pPr>
        <w:pStyle w:val="ListParagraph"/>
        <w:numPr>
          <w:ilvl w:val="0"/>
          <w:numId w:val="21"/>
        </w:numPr>
        <w:spacing w:beforeLines="1" w:before="2" w:afterLines="1" w:after="2"/>
        <w:rPr>
          <w:sz w:val="19"/>
          <w:szCs w:val="19"/>
        </w:rPr>
      </w:pPr>
      <w:r w:rsidRPr="00801BB1">
        <w:rPr>
          <w:color w:val="212121"/>
          <w:sz w:val="19"/>
          <w:szCs w:val="19"/>
        </w:rPr>
        <w:t>Dimensions of Development</w:t>
      </w:r>
    </w:p>
    <w:p w14:paraId="1FA45E3A" w14:textId="77777777" w:rsidR="00FC2EEC" w:rsidRPr="00801BB1" w:rsidRDefault="00FC2EEC" w:rsidP="00611B99">
      <w:pPr>
        <w:pStyle w:val="ListParagraph"/>
        <w:numPr>
          <w:ilvl w:val="0"/>
          <w:numId w:val="21"/>
        </w:numPr>
        <w:spacing w:beforeLines="1" w:before="2" w:afterLines="1" w:after="2"/>
        <w:rPr>
          <w:sz w:val="19"/>
          <w:szCs w:val="19"/>
        </w:rPr>
      </w:pPr>
      <w:r w:rsidRPr="00801BB1">
        <w:rPr>
          <w:color w:val="212121"/>
          <w:sz w:val="19"/>
          <w:szCs w:val="19"/>
        </w:rPr>
        <w:t xml:space="preserve">Sex and Gender Development </w:t>
      </w:r>
    </w:p>
    <w:p w14:paraId="7FBF8CDE" w14:textId="77777777" w:rsidR="00FC2EEC" w:rsidRPr="00801BB1" w:rsidRDefault="00FC2EEC" w:rsidP="00611B99">
      <w:pPr>
        <w:spacing w:beforeLines="1" w:before="2" w:afterLines="1" w:after="2"/>
        <w:rPr>
          <w:sz w:val="19"/>
          <w:szCs w:val="19"/>
        </w:rPr>
      </w:pPr>
      <w:r w:rsidRPr="00801BB1">
        <w:rPr>
          <w:b/>
          <w:bCs/>
          <w:color w:val="212121"/>
          <w:sz w:val="19"/>
          <w:szCs w:val="19"/>
        </w:rPr>
        <w:t xml:space="preserve">X. Personality (5%–7%) </w:t>
      </w:r>
    </w:p>
    <w:p w14:paraId="728C0A85" w14:textId="77777777" w:rsidR="00FC2EEC" w:rsidRPr="00801BB1" w:rsidRDefault="00FC2EEC" w:rsidP="00611B99">
      <w:pPr>
        <w:pStyle w:val="ListParagraph"/>
        <w:numPr>
          <w:ilvl w:val="0"/>
          <w:numId w:val="22"/>
        </w:numPr>
        <w:spacing w:beforeLines="1" w:before="2" w:afterLines="1" w:after="2"/>
        <w:rPr>
          <w:color w:val="212121"/>
          <w:sz w:val="19"/>
          <w:szCs w:val="19"/>
        </w:rPr>
      </w:pPr>
      <w:r w:rsidRPr="00801BB1">
        <w:rPr>
          <w:color w:val="212121"/>
          <w:sz w:val="19"/>
          <w:szCs w:val="19"/>
        </w:rPr>
        <w:t xml:space="preserve">Personality Theories and Approaches </w:t>
      </w:r>
    </w:p>
    <w:p w14:paraId="017C837C" w14:textId="77777777" w:rsidR="00FC2EEC" w:rsidRPr="00801BB1" w:rsidRDefault="00FC2EEC" w:rsidP="00611B99">
      <w:pPr>
        <w:pStyle w:val="ListParagraph"/>
        <w:numPr>
          <w:ilvl w:val="0"/>
          <w:numId w:val="22"/>
        </w:numPr>
        <w:spacing w:beforeLines="1" w:before="2" w:afterLines="1" w:after="2"/>
        <w:rPr>
          <w:sz w:val="19"/>
          <w:szCs w:val="19"/>
        </w:rPr>
      </w:pPr>
      <w:r w:rsidRPr="00801BB1">
        <w:rPr>
          <w:color w:val="212121"/>
          <w:sz w:val="19"/>
          <w:szCs w:val="19"/>
        </w:rPr>
        <w:t>Assessment Techniques</w:t>
      </w:r>
    </w:p>
    <w:p w14:paraId="20CCE691" w14:textId="77777777" w:rsidR="00FC2EEC" w:rsidRPr="00801BB1" w:rsidRDefault="00FC2EEC" w:rsidP="00611B99">
      <w:pPr>
        <w:pStyle w:val="ListParagraph"/>
        <w:numPr>
          <w:ilvl w:val="0"/>
          <w:numId w:val="22"/>
        </w:numPr>
        <w:spacing w:beforeLines="1" w:before="2" w:afterLines="1" w:after="2"/>
        <w:rPr>
          <w:sz w:val="19"/>
          <w:szCs w:val="19"/>
        </w:rPr>
      </w:pPr>
      <w:r w:rsidRPr="00801BB1">
        <w:rPr>
          <w:color w:val="212121"/>
          <w:sz w:val="19"/>
          <w:szCs w:val="19"/>
        </w:rPr>
        <w:t xml:space="preserve">Growth and Adjustment </w:t>
      </w:r>
    </w:p>
    <w:p w14:paraId="6FB61D32" w14:textId="77777777" w:rsidR="00FC2EEC" w:rsidRPr="00801BB1" w:rsidRDefault="00FC2EEC" w:rsidP="00611B99">
      <w:pPr>
        <w:spacing w:beforeLines="1" w:before="2" w:afterLines="1" w:after="2"/>
        <w:rPr>
          <w:b/>
          <w:bCs/>
          <w:color w:val="212121"/>
          <w:sz w:val="19"/>
          <w:szCs w:val="19"/>
        </w:rPr>
      </w:pPr>
      <w:r w:rsidRPr="00801BB1">
        <w:rPr>
          <w:b/>
          <w:bCs/>
          <w:color w:val="212121"/>
          <w:sz w:val="19"/>
          <w:szCs w:val="19"/>
        </w:rPr>
        <w:t xml:space="preserve">XI. Testing and Individual Differences (5%–7%) </w:t>
      </w:r>
    </w:p>
    <w:p w14:paraId="388AE84F" w14:textId="77777777" w:rsidR="00FC2EEC" w:rsidRPr="00801BB1" w:rsidRDefault="00FC2EEC" w:rsidP="00611B99">
      <w:pPr>
        <w:pStyle w:val="ListParagraph"/>
        <w:numPr>
          <w:ilvl w:val="0"/>
          <w:numId w:val="23"/>
        </w:numPr>
        <w:spacing w:beforeLines="1" w:before="2" w:afterLines="1" w:after="2"/>
        <w:rPr>
          <w:sz w:val="19"/>
          <w:szCs w:val="19"/>
        </w:rPr>
      </w:pPr>
      <w:r w:rsidRPr="00801BB1">
        <w:rPr>
          <w:color w:val="212121"/>
          <w:sz w:val="19"/>
          <w:szCs w:val="19"/>
        </w:rPr>
        <w:t xml:space="preserve">Standardization and Norms </w:t>
      </w:r>
    </w:p>
    <w:p w14:paraId="43FEF88A" w14:textId="77777777" w:rsidR="00FC2EEC" w:rsidRPr="00801BB1" w:rsidRDefault="00FC2EEC" w:rsidP="00611B99">
      <w:pPr>
        <w:pStyle w:val="ListParagraph"/>
        <w:numPr>
          <w:ilvl w:val="0"/>
          <w:numId w:val="23"/>
        </w:numPr>
        <w:spacing w:beforeLines="1" w:before="2" w:afterLines="1" w:after="2"/>
        <w:rPr>
          <w:sz w:val="19"/>
          <w:szCs w:val="19"/>
        </w:rPr>
      </w:pPr>
      <w:r w:rsidRPr="00801BB1">
        <w:rPr>
          <w:color w:val="212121"/>
          <w:sz w:val="19"/>
          <w:szCs w:val="19"/>
        </w:rPr>
        <w:t>Reliability and Validity</w:t>
      </w:r>
    </w:p>
    <w:p w14:paraId="6EF9291F" w14:textId="77777777" w:rsidR="00833EA8" w:rsidRPr="00833EA8" w:rsidRDefault="00FC2EEC" w:rsidP="00833EA8">
      <w:pPr>
        <w:pStyle w:val="ListParagraph"/>
        <w:numPr>
          <w:ilvl w:val="0"/>
          <w:numId w:val="23"/>
        </w:numPr>
        <w:spacing w:beforeLines="1" w:before="2" w:afterLines="1" w:after="2"/>
        <w:rPr>
          <w:sz w:val="19"/>
          <w:szCs w:val="19"/>
        </w:rPr>
      </w:pPr>
      <w:r w:rsidRPr="00801BB1">
        <w:rPr>
          <w:color w:val="212121"/>
          <w:sz w:val="19"/>
          <w:szCs w:val="19"/>
        </w:rPr>
        <w:t>Types of Tests</w:t>
      </w:r>
    </w:p>
    <w:p w14:paraId="1779933A" w14:textId="67AB8B5C" w:rsidR="00FC2EEC" w:rsidRPr="00833EA8" w:rsidRDefault="00FC2EEC" w:rsidP="00833EA8">
      <w:pPr>
        <w:pStyle w:val="ListParagraph"/>
        <w:numPr>
          <w:ilvl w:val="0"/>
          <w:numId w:val="23"/>
        </w:numPr>
        <w:spacing w:beforeLines="1" w:before="2" w:afterLines="1" w:after="2"/>
        <w:rPr>
          <w:sz w:val="19"/>
          <w:szCs w:val="19"/>
        </w:rPr>
      </w:pPr>
      <w:r w:rsidRPr="00833EA8">
        <w:rPr>
          <w:color w:val="212121"/>
          <w:sz w:val="19"/>
          <w:szCs w:val="19"/>
        </w:rPr>
        <w:t xml:space="preserve">Ethics and Standards in Testing Intelligence </w:t>
      </w:r>
    </w:p>
    <w:p w14:paraId="2E11E64C" w14:textId="77777777" w:rsidR="00FC2EEC" w:rsidRPr="00801BB1" w:rsidRDefault="00FC2EEC" w:rsidP="00611B99">
      <w:pPr>
        <w:spacing w:beforeLines="1" w:before="2" w:afterLines="1" w:after="2"/>
        <w:rPr>
          <w:sz w:val="19"/>
          <w:szCs w:val="19"/>
        </w:rPr>
      </w:pPr>
      <w:r w:rsidRPr="00801BB1">
        <w:rPr>
          <w:b/>
          <w:bCs/>
          <w:color w:val="212121"/>
          <w:sz w:val="19"/>
          <w:szCs w:val="19"/>
        </w:rPr>
        <w:t xml:space="preserve">XII. Abnormal Psychology (7%–9%) </w:t>
      </w:r>
    </w:p>
    <w:p w14:paraId="7FBCBD5C" w14:textId="77777777" w:rsidR="00FC2EEC" w:rsidRPr="00801BB1" w:rsidRDefault="00FC2EEC" w:rsidP="00611B99">
      <w:pPr>
        <w:pStyle w:val="ListParagraph"/>
        <w:numPr>
          <w:ilvl w:val="0"/>
          <w:numId w:val="24"/>
        </w:numPr>
        <w:spacing w:beforeLines="1" w:before="2" w:afterLines="1" w:after="2"/>
        <w:rPr>
          <w:color w:val="212121"/>
          <w:sz w:val="19"/>
          <w:szCs w:val="19"/>
        </w:rPr>
      </w:pPr>
      <w:r w:rsidRPr="00801BB1">
        <w:rPr>
          <w:color w:val="212121"/>
          <w:sz w:val="19"/>
          <w:szCs w:val="19"/>
        </w:rPr>
        <w:t xml:space="preserve">Definitions of Abnormality </w:t>
      </w:r>
    </w:p>
    <w:p w14:paraId="06B964C4" w14:textId="77777777" w:rsidR="00FC2EEC" w:rsidRPr="00801BB1" w:rsidRDefault="00FC2EEC" w:rsidP="00611B99">
      <w:pPr>
        <w:pStyle w:val="ListParagraph"/>
        <w:numPr>
          <w:ilvl w:val="0"/>
          <w:numId w:val="24"/>
        </w:numPr>
        <w:spacing w:beforeLines="1" w:before="2" w:afterLines="1" w:after="2"/>
        <w:rPr>
          <w:color w:val="212121"/>
          <w:sz w:val="19"/>
          <w:szCs w:val="19"/>
        </w:rPr>
      </w:pPr>
      <w:r w:rsidRPr="00801BB1">
        <w:rPr>
          <w:color w:val="212121"/>
          <w:sz w:val="19"/>
          <w:szCs w:val="19"/>
        </w:rPr>
        <w:t xml:space="preserve">Theories of Psychopathology </w:t>
      </w:r>
    </w:p>
    <w:p w14:paraId="115B6DE0" w14:textId="77777777" w:rsidR="00FC2EEC" w:rsidRPr="00801BB1" w:rsidRDefault="00FC2EEC" w:rsidP="00611B99">
      <w:pPr>
        <w:pStyle w:val="ListParagraph"/>
        <w:numPr>
          <w:ilvl w:val="0"/>
          <w:numId w:val="24"/>
        </w:numPr>
        <w:spacing w:beforeLines="1" w:before="2" w:afterLines="1" w:after="2"/>
        <w:rPr>
          <w:sz w:val="19"/>
          <w:szCs w:val="19"/>
        </w:rPr>
      </w:pPr>
      <w:r w:rsidRPr="00801BB1">
        <w:rPr>
          <w:color w:val="212121"/>
          <w:sz w:val="19"/>
          <w:szCs w:val="19"/>
        </w:rPr>
        <w:t xml:space="preserve">Diagnosis of Psychopathology </w:t>
      </w:r>
    </w:p>
    <w:p w14:paraId="7B92E677" w14:textId="77777777" w:rsidR="00FC2EEC" w:rsidRPr="00801BB1" w:rsidRDefault="00FC2EEC" w:rsidP="00611B99">
      <w:pPr>
        <w:pStyle w:val="ListParagraph"/>
        <w:numPr>
          <w:ilvl w:val="0"/>
          <w:numId w:val="24"/>
        </w:numPr>
        <w:spacing w:beforeLines="1" w:before="2" w:afterLines="1" w:after="2"/>
        <w:rPr>
          <w:sz w:val="19"/>
          <w:szCs w:val="19"/>
        </w:rPr>
      </w:pPr>
      <w:r w:rsidRPr="00801BB1">
        <w:rPr>
          <w:color w:val="212121"/>
          <w:sz w:val="19"/>
          <w:szCs w:val="19"/>
        </w:rPr>
        <w:t xml:space="preserve">Types of Disorders </w:t>
      </w:r>
    </w:p>
    <w:p w14:paraId="4DA056FF" w14:textId="77777777" w:rsidR="00FC2EEC" w:rsidRPr="00801BB1" w:rsidRDefault="00FC2EEC" w:rsidP="00611B99">
      <w:pPr>
        <w:spacing w:beforeLines="1" w:before="2" w:afterLines="1" w:after="2"/>
        <w:rPr>
          <w:sz w:val="19"/>
          <w:szCs w:val="19"/>
        </w:rPr>
      </w:pPr>
      <w:r w:rsidRPr="00801BB1">
        <w:rPr>
          <w:b/>
          <w:bCs/>
          <w:color w:val="212121"/>
          <w:sz w:val="19"/>
          <w:szCs w:val="19"/>
        </w:rPr>
        <w:t xml:space="preserve">XIII. Treatment of Psychological Disorders (5%–7%) </w:t>
      </w:r>
    </w:p>
    <w:p w14:paraId="1B36408B" w14:textId="77777777" w:rsidR="00FC2EEC" w:rsidRPr="00801BB1" w:rsidRDefault="00FC2EEC" w:rsidP="00611B99">
      <w:pPr>
        <w:pStyle w:val="ListParagraph"/>
        <w:numPr>
          <w:ilvl w:val="0"/>
          <w:numId w:val="25"/>
        </w:numPr>
        <w:spacing w:beforeLines="1" w:before="2" w:afterLines="1" w:after="2"/>
        <w:rPr>
          <w:color w:val="212121"/>
          <w:sz w:val="19"/>
          <w:szCs w:val="19"/>
        </w:rPr>
      </w:pPr>
      <w:r w:rsidRPr="00801BB1">
        <w:rPr>
          <w:color w:val="212121"/>
          <w:sz w:val="19"/>
          <w:szCs w:val="19"/>
        </w:rPr>
        <w:t>Treatment Approaches</w:t>
      </w:r>
    </w:p>
    <w:p w14:paraId="0B56C80D" w14:textId="77777777" w:rsidR="00FC2EEC" w:rsidRPr="00801BB1" w:rsidRDefault="00FC2EEC" w:rsidP="00611B99">
      <w:pPr>
        <w:pStyle w:val="ListParagraph"/>
        <w:numPr>
          <w:ilvl w:val="0"/>
          <w:numId w:val="25"/>
        </w:numPr>
        <w:spacing w:beforeLines="1" w:before="2" w:afterLines="1" w:after="2"/>
        <w:rPr>
          <w:color w:val="212121"/>
          <w:sz w:val="19"/>
          <w:szCs w:val="19"/>
        </w:rPr>
      </w:pPr>
      <w:r w:rsidRPr="00801BB1">
        <w:rPr>
          <w:color w:val="212121"/>
          <w:sz w:val="19"/>
          <w:szCs w:val="19"/>
        </w:rPr>
        <w:t xml:space="preserve">Modes of Therapy (e.g., individual, group) </w:t>
      </w:r>
    </w:p>
    <w:p w14:paraId="1B454D01" w14:textId="77777777" w:rsidR="00FC2EEC" w:rsidRPr="00801BB1" w:rsidRDefault="00FC2EEC" w:rsidP="00611B99">
      <w:pPr>
        <w:pStyle w:val="ListParagraph"/>
        <w:numPr>
          <w:ilvl w:val="0"/>
          <w:numId w:val="25"/>
        </w:numPr>
        <w:spacing w:beforeLines="1" w:before="2" w:afterLines="1" w:after="2"/>
        <w:rPr>
          <w:sz w:val="19"/>
          <w:szCs w:val="19"/>
        </w:rPr>
      </w:pPr>
      <w:r w:rsidRPr="00801BB1">
        <w:rPr>
          <w:color w:val="212121"/>
          <w:sz w:val="19"/>
          <w:szCs w:val="19"/>
        </w:rPr>
        <w:t xml:space="preserve">Community and Preventive Approaches </w:t>
      </w:r>
    </w:p>
    <w:p w14:paraId="4CA7CE45" w14:textId="77777777" w:rsidR="00FC2EEC" w:rsidRPr="00801BB1" w:rsidRDefault="00FC2EEC" w:rsidP="00611B99">
      <w:pPr>
        <w:spacing w:beforeLines="1" w:before="2" w:afterLines="1" w:after="2"/>
        <w:rPr>
          <w:sz w:val="19"/>
          <w:szCs w:val="19"/>
        </w:rPr>
      </w:pPr>
      <w:r w:rsidRPr="00801BB1">
        <w:rPr>
          <w:b/>
          <w:bCs/>
          <w:color w:val="212121"/>
          <w:sz w:val="19"/>
          <w:szCs w:val="19"/>
        </w:rPr>
        <w:t xml:space="preserve">XIV. Social Psychology (8%–10%) </w:t>
      </w:r>
    </w:p>
    <w:p w14:paraId="5CA0FBAA" w14:textId="77777777"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Group Dynamics</w:t>
      </w:r>
    </w:p>
    <w:p w14:paraId="26E3975B" w14:textId="77777777"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Attribution Processes</w:t>
      </w:r>
    </w:p>
    <w:p w14:paraId="0432356F" w14:textId="77777777"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 xml:space="preserve">Interpersonal Perception </w:t>
      </w:r>
    </w:p>
    <w:p w14:paraId="15389FB8" w14:textId="77777777"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Conformity</w:t>
      </w:r>
    </w:p>
    <w:p w14:paraId="385418C1" w14:textId="77777777"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Compliance</w:t>
      </w:r>
    </w:p>
    <w:p w14:paraId="0D4685D3" w14:textId="77777777"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Obedience</w:t>
      </w:r>
    </w:p>
    <w:p w14:paraId="65889DBB" w14:textId="77777777"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 xml:space="preserve">Attitudes and Attitude Change </w:t>
      </w:r>
    </w:p>
    <w:p w14:paraId="451803F9" w14:textId="77777777"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 xml:space="preserve">Organizational Behavior </w:t>
      </w:r>
    </w:p>
    <w:p w14:paraId="455D36A8" w14:textId="77777777"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 xml:space="preserve">Aggression/Antisocial Behavior </w:t>
      </w:r>
    </w:p>
    <w:p w14:paraId="2406A4A6" w14:textId="77777777"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 xml:space="preserve">Cultural Influences </w:t>
      </w:r>
    </w:p>
    <w:p w14:paraId="2DE73113" w14:textId="77777777" w:rsidR="0000640B" w:rsidRPr="00801BB1" w:rsidRDefault="0000640B" w:rsidP="00611B99">
      <w:pPr>
        <w:spacing w:beforeLines="1" w:before="2" w:afterLines="1" w:after="2"/>
        <w:rPr>
          <w:color w:val="212121"/>
          <w:sz w:val="19"/>
          <w:szCs w:val="19"/>
        </w:rPr>
        <w:sectPr w:rsidR="0000640B" w:rsidRPr="00801BB1" w:rsidSect="0000640B">
          <w:type w:val="continuous"/>
          <w:pgSz w:w="12240" w:h="15840"/>
          <w:pgMar w:top="720" w:right="720" w:bottom="720" w:left="720" w:header="720" w:footer="720" w:gutter="0"/>
          <w:cols w:num="2" w:space="720"/>
          <w:docGrid w:linePitch="360"/>
        </w:sectPr>
      </w:pPr>
    </w:p>
    <w:p w14:paraId="1952654B" w14:textId="77777777" w:rsidR="00FC2EEC" w:rsidRDefault="00FC2EEC" w:rsidP="00611B99">
      <w:pPr>
        <w:spacing w:beforeLines="1" w:before="2" w:afterLines="1" w:after="2"/>
        <w:rPr>
          <w:color w:val="212121"/>
          <w:sz w:val="19"/>
          <w:szCs w:val="19"/>
        </w:rPr>
      </w:pPr>
    </w:p>
    <w:p w14:paraId="1262F03A" w14:textId="77777777" w:rsidR="00833EA8" w:rsidRPr="00801BB1" w:rsidRDefault="00833EA8" w:rsidP="00611B99">
      <w:pPr>
        <w:spacing w:beforeLines="1" w:before="2" w:afterLines="1" w:after="2"/>
        <w:rPr>
          <w:color w:val="212121"/>
          <w:sz w:val="19"/>
          <w:szCs w:val="19"/>
        </w:rPr>
      </w:pPr>
    </w:p>
    <w:p w14:paraId="0904BB5A" w14:textId="77777777" w:rsidR="00FC2EEC" w:rsidRPr="00801BB1" w:rsidRDefault="00FC2EEC" w:rsidP="00FC2EEC">
      <w:pPr>
        <w:ind w:left="360" w:hanging="360"/>
        <w:textAlignment w:val="baseline"/>
        <w:rPr>
          <w:b/>
          <w:color w:val="000000"/>
          <w:sz w:val="22"/>
          <w:szCs w:val="19"/>
          <w:u w:val="single"/>
        </w:rPr>
      </w:pPr>
      <w:r w:rsidRPr="00801BB1">
        <w:rPr>
          <w:b/>
          <w:color w:val="000000"/>
          <w:sz w:val="22"/>
          <w:szCs w:val="19"/>
          <w:u w:val="single"/>
        </w:rPr>
        <w:t>Pacing Guide/Schedule:</w:t>
      </w:r>
    </w:p>
    <w:p w14:paraId="15941BA7" w14:textId="77777777" w:rsidR="00FC2EEC" w:rsidRPr="00801BB1" w:rsidRDefault="00FC2EEC" w:rsidP="00FC2EEC">
      <w:pPr>
        <w:ind w:left="360"/>
        <w:textAlignment w:val="baseline"/>
        <w:rPr>
          <w:color w:val="000000"/>
          <w:sz w:val="19"/>
          <w:szCs w:val="19"/>
        </w:rPr>
      </w:pPr>
    </w:p>
    <w:tbl>
      <w:tblPr>
        <w:tblW w:w="0" w:type="auto"/>
        <w:tblInd w:w="636" w:type="dxa"/>
        <w:tblCellMar>
          <w:top w:w="15" w:type="dxa"/>
          <w:left w:w="15" w:type="dxa"/>
          <w:bottom w:w="15" w:type="dxa"/>
          <w:right w:w="15" w:type="dxa"/>
        </w:tblCellMar>
        <w:tblLook w:val="0000" w:firstRow="0" w:lastRow="0" w:firstColumn="0" w:lastColumn="0" w:noHBand="0" w:noVBand="0"/>
      </w:tblPr>
      <w:tblGrid>
        <w:gridCol w:w="4318"/>
        <w:gridCol w:w="3405"/>
        <w:gridCol w:w="2075"/>
      </w:tblGrid>
      <w:tr w:rsidR="00FC2EEC" w:rsidRPr="00801BB1" w14:paraId="3ACAAB05"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14:paraId="6DF592BB" w14:textId="77777777" w:rsidR="00FC2EEC" w:rsidRPr="00801BB1" w:rsidRDefault="00FC2EEC" w:rsidP="00322457">
            <w:pPr>
              <w:spacing w:line="0" w:lineRule="atLeast"/>
              <w:jc w:val="center"/>
              <w:rPr>
                <w:sz w:val="19"/>
                <w:szCs w:val="19"/>
              </w:rPr>
            </w:pPr>
            <w:r w:rsidRPr="00801BB1">
              <w:rPr>
                <w:b/>
                <w:bCs/>
                <w:color w:val="000000"/>
                <w:sz w:val="19"/>
                <w:szCs w:val="19"/>
                <w:shd w:val="clear" w:color="auto" w:fill="FFFFFF"/>
              </w:rPr>
              <w:t>QUARTER 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14:paraId="010B1190" w14:textId="77777777" w:rsidR="00FC2EEC" w:rsidRPr="00801BB1" w:rsidRDefault="00FC2EEC" w:rsidP="00322457">
            <w:pPr>
              <w:spacing w:line="0" w:lineRule="atLeast"/>
              <w:jc w:val="center"/>
              <w:rPr>
                <w:sz w:val="19"/>
                <w:szCs w:val="19"/>
              </w:rPr>
            </w:pPr>
            <w:r w:rsidRPr="00801BB1">
              <w:rPr>
                <w:b/>
                <w:bCs/>
                <w:color w:val="000000"/>
                <w:sz w:val="19"/>
                <w:szCs w:val="19"/>
                <w:shd w:val="clear" w:color="auto" w:fill="FFFFFF"/>
              </w:rPr>
              <w:t>QUARTER TWO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14:paraId="20AD7E15" w14:textId="77777777" w:rsidR="00FC2EEC" w:rsidRPr="00801BB1" w:rsidRDefault="00FC2EEC" w:rsidP="00322457">
            <w:pPr>
              <w:spacing w:line="0" w:lineRule="atLeast"/>
              <w:jc w:val="center"/>
              <w:rPr>
                <w:sz w:val="19"/>
                <w:szCs w:val="19"/>
              </w:rPr>
            </w:pPr>
            <w:r w:rsidRPr="00801BB1">
              <w:rPr>
                <w:b/>
                <w:bCs/>
                <w:color w:val="000000"/>
                <w:sz w:val="19"/>
                <w:szCs w:val="19"/>
                <w:shd w:val="clear" w:color="auto" w:fill="FFFFFF"/>
              </w:rPr>
              <w:t>POST-AP TEST</w:t>
            </w:r>
          </w:p>
        </w:tc>
      </w:tr>
      <w:tr w:rsidR="00FC2EEC" w:rsidRPr="00801BB1" w14:paraId="078F14EF" w14:textId="77777777" w:rsidTr="006B4A17">
        <w:tc>
          <w:tcPr>
            <w:tcW w:w="0" w:type="auto"/>
            <w:tcBorders>
              <w:top w:val="single" w:sz="6" w:space="0" w:color="000000"/>
              <w:left w:val="single" w:sz="6" w:space="0" w:color="000000"/>
              <w:bottom w:val="single" w:sz="6" w:space="0" w:color="000000"/>
              <w:right w:val="single" w:sz="6" w:space="0" w:color="000000"/>
            </w:tcBorders>
            <w:shd w:val="clear" w:color="auto" w:fill="FFCCCC"/>
            <w:tcMar>
              <w:top w:w="48" w:type="dxa"/>
              <w:left w:w="48" w:type="dxa"/>
              <w:bottom w:w="48" w:type="dxa"/>
              <w:right w:w="48" w:type="dxa"/>
            </w:tcMar>
          </w:tcPr>
          <w:p w14:paraId="0C0FB76C" w14:textId="73768001" w:rsidR="00FC2EEC" w:rsidRPr="00801BB1" w:rsidRDefault="0077356D" w:rsidP="00322457">
            <w:pPr>
              <w:rPr>
                <w:sz w:val="19"/>
                <w:szCs w:val="19"/>
              </w:rPr>
            </w:pPr>
            <w:r w:rsidRPr="00801BB1">
              <w:rPr>
                <w:b/>
                <w:bCs/>
                <w:color w:val="000000"/>
                <w:sz w:val="19"/>
                <w:szCs w:val="19"/>
                <w:shd w:val="clear" w:color="auto" w:fill="F4CCCC"/>
              </w:rPr>
              <w:t xml:space="preserve">Unit 1 (Jan </w:t>
            </w:r>
            <w:r w:rsidR="00A04D04">
              <w:rPr>
                <w:b/>
                <w:bCs/>
                <w:color w:val="000000"/>
                <w:sz w:val="19"/>
                <w:szCs w:val="19"/>
                <w:shd w:val="clear" w:color="auto" w:fill="F4CCCC"/>
              </w:rPr>
              <w:t>6-28</w:t>
            </w:r>
            <w:r w:rsidR="00FC2EEC" w:rsidRPr="00801BB1">
              <w:rPr>
                <w:b/>
                <w:bCs/>
                <w:color w:val="000000"/>
                <w:sz w:val="19"/>
                <w:szCs w:val="19"/>
                <w:shd w:val="clear" w:color="auto" w:fill="F4CCCC"/>
              </w:rPr>
              <w:t xml:space="preserve">) </w:t>
            </w:r>
            <w:r w:rsidRPr="00801BB1">
              <w:rPr>
                <w:b/>
                <w:bCs/>
                <w:color w:val="000000"/>
                <w:sz w:val="19"/>
                <w:szCs w:val="19"/>
                <w:shd w:val="clear" w:color="auto" w:fill="F4CCCC"/>
              </w:rPr>
              <w:t xml:space="preserve">                        </w:t>
            </w:r>
            <w:r w:rsidRPr="00801BB1">
              <w:rPr>
                <w:bCs/>
                <w:i/>
                <w:color w:val="000000"/>
                <w:sz w:val="19"/>
                <w:szCs w:val="19"/>
                <w:shd w:val="clear" w:color="auto" w:fill="F4CCCC"/>
              </w:rPr>
              <w:t>18-24%</w:t>
            </w:r>
          </w:p>
          <w:p w14:paraId="51FC68E0" w14:textId="77777777" w:rsidR="00FC2EEC" w:rsidRPr="00801BB1" w:rsidRDefault="00FC2EEC" w:rsidP="00322457">
            <w:pPr>
              <w:rPr>
                <w:sz w:val="19"/>
                <w:szCs w:val="19"/>
              </w:rPr>
            </w:pPr>
            <w:r w:rsidRPr="00801BB1">
              <w:rPr>
                <w:color w:val="000000"/>
                <w:sz w:val="19"/>
                <w:szCs w:val="19"/>
                <w:shd w:val="clear" w:color="auto" w:fill="F4CCCC"/>
              </w:rPr>
              <w:t>History &amp; Approaches (1)</w:t>
            </w:r>
            <w:r w:rsidR="0077356D" w:rsidRPr="00801BB1">
              <w:rPr>
                <w:color w:val="000000"/>
                <w:sz w:val="19"/>
                <w:szCs w:val="19"/>
                <w:shd w:val="clear" w:color="auto" w:fill="F4CCCC"/>
              </w:rPr>
              <w:t xml:space="preserve"> </w:t>
            </w:r>
          </w:p>
          <w:p w14:paraId="5B502D85" w14:textId="77777777" w:rsidR="0077356D" w:rsidRPr="00801BB1" w:rsidRDefault="00FC2EEC" w:rsidP="00322457">
            <w:pPr>
              <w:rPr>
                <w:color w:val="000000"/>
                <w:sz w:val="19"/>
                <w:szCs w:val="19"/>
                <w:shd w:val="clear" w:color="auto" w:fill="F4CCCC"/>
              </w:rPr>
            </w:pPr>
            <w:r w:rsidRPr="00801BB1">
              <w:rPr>
                <w:color w:val="000000"/>
                <w:sz w:val="19"/>
                <w:szCs w:val="19"/>
                <w:shd w:val="clear" w:color="auto" w:fill="F4CCCC"/>
              </w:rPr>
              <w:t>Research &amp; Methods (2)</w:t>
            </w:r>
            <w:r w:rsidR="0077356D" w:rsidRPr="00801BB1">
              <w:rPr>
                <w:color w:val="000000"/>
                <w:sz w:val="19"/>
                <w:szCs w:val="19"/>
                <w:shd w:val="clear" w:color="auto" w:fill="F4CCCC"/>
              </w:rPr>
              <w:t xml:space="preserve"> </w:t>
            </w:r>
          </w:p>
          <w:p w14:paraId="2DEF207C" w14:textId="77777777" w:rsidR="00FC2EEC" w:rsidRPr="00801BB1" w:rsidRDefault="0077356D" w:rsidP="00322457">
            <w:pPr>
              <w:rPr>
                <w:color w:val="000000"/>
                <w:sz w:val="19"/>
                <w:szCs w:val="19"/>
                <w:shd w:val="clear" w:color="auto" w:fill="F4CCCC"/>
              </w:rPr>
            </w:pPr>
            <w:r w:rsidRPr="00801BB1">
              <w:rPr>
                <w:color w:val="000000"/>
                <w:sz w:val="19"/>
                <w:szCs w:val="19"/>
                <w:shd w:val="clear" w:color="auto" w:fill="F4CCCC"/>
              </w:rPr>
              <w:t xml:space="preserve">Social Psychology (14) </w:t>
            </w:r>
          </w:p>
          <w:p w14:paraId="49BDEE5E" w14:textId="77777777" w:rsidR="00FC2EEC" w:rsidRPr="00801BB1" w:rsidRDefault="00FC2EEC" w:rsidP="008962FD">
            <w:pPr>
              <w:spacing w:line="0" w:lineRule="atLeast"/>
              <w:rPr>
                <w:sz w:val="19"/>
                <w:szCs w:val="19"/>
              </w:rPr>
            </w:pPr>
            <w:r w:rsidRPr="00801BB1">
              <w:rPr>
                <w:b/>
                <w:bCs/>
                <w:i/>
                <w:iCs/>
                <w:color w:val="000000"/>
                <w:sz w:val="19"/>
                <w:szCs w:val="19"/>
                <w:shd w:val="clear" w:color="auto" w:fill="F4CCCC"/>
              </w:rPr>
              <w:t>Experimental Design Project</w:t>
            </w:r>
          </w:p>
        </w:tc>
        <w:tc>
          <w:tcPr>
            <w:tcW w:w="0" w:type="auto"/>
            <w:tcBorders>
              <w:top w:val="single" w:sz="6" w:space="0" w:color="000000"/>
              <w:left w:val="single" w:sz="6" w:space="0" w:color="000000"/>
              <w:bottom w:val="single" w:sz="6" w:space="0" w:color="000000"/>
              <w:right w:val="single" w:sz="6" w:space="0" w:color="000000"/>
            </w:tcBorders>
            <w:shd w:val="clear" w:color="auto" w:fill="99CCFF"/>
            <w:tcMar>
              <w:top w:w="48" w:type="dxa"/>
              <w:left w:w="48" w:type="dxa"/>
              <w:bottom w:w="48" w:type="dxa"/>
              <w:right w:w="48" w:type="dxa"/>
            </w:tcMar>
          </w:tcPr>
          <w:p w14:paraId="166E6444" w14:textId="7FEFBDDF" w:rsidR="00FC2EEC" w:rsidRPr="00801BB1" w:rsidRDefault="0077356D" w:rsidP="00322457">
            <w:pPr>
              <w:rPr>
                <w:sz w:val="19"/>
                <w:szCs w:val="19"/>
              </w:rPr>
            </w:pPr>
            <w:r w:rsidRPr="00801BB1">
              <w:rPr>
                <w:b/>
                <w:bCs/>
                <w:color w:val="000000"/>
                <w:sz w:val="19"/>
                <w:szCs w:val="19"/>
                <w:shd w:val="clear" w:color="auto" w:fill="D9EAD3"/>
              </w:rPr>
              <w:t xml:space="preserve">Unit 4 (March </w:t>
            </w:r>
            <w:r w:rsidR="00A04D04">
              <w:rPr>
                <w:b/>
                <w:bCs/>
                <w:color w:val="000000"/>
                <w:sz w:val="19"/>
                <w:szCs w:val="19"/>
                <w:shd w:val="clear" w:color="auto" w:fill="D9EAD3"/>
              </w:rPr>
              <w:t>24</w:t>
            </w:r>
            <w:r w:rsidRPr="00801BB1">
              <w:rPr>
                <w:b/>
                <w:bCs/>
                <w:color w:val="000000"/>
                <w:sz w:val="19"/>
                <w:szCs w:val="19"/>
                <w:shd w:val="clear" w:color="auto" w:fill="D9EAD3"/>
              </w:rPr>
              <w:t>-</w:t>
            </w:r>
            <w:r w:rsidR="00C53521">
              <w:rPr>
                <w:b/>
                <w:bCs/>
                <w:color w:val="000000"/>
                <w:sz w:val="19"/>
                <w:szCs w:val="19"/>
                <w:shd w:val="clear" w:color="auto" w:fill="D9EAD3"/>
              </w:rPr>
              <w:t xml:space="preserve">Apr </w:t>
            </w:r>
            <w:r w:rsidR="00A04D04">
              <w:rPr>
                <w:b/>
                <w:bCs/>
                <w:color w:val="000000"/>
                <w:sz w:val="19"/>
                <w:szCs w:val="19"/>
                <w:shd w:val="clear" w:color="auto" w:fill="D9EAD3"/>
              </w:rPr>
              <w:t>14</w:t>
            </w:r>
            <w:r w:rsidR="00FC2EEC" w:rsidRPr="00801BB1">
              <w:rPr>
                <w:b/>
                <w:bCs/>
                <w:color w:val="000000"/>
                <w:sz w:val="19"/>
                <w:szCs w:val="19"/>
                <w:shd w:val="clear" w:color="auto" w:fill="D9EAD3"/>
              </w:rPr>
              <w:t xml:space="preserve">) </w:t>
            </w:r>
            <w:r w:rsidRPr="00801BB1">
              <w:rPr>
                <w:b/>
                <w:bCs/>
                <w:color w:val="000000"/>
                <w:sz w:val="19"/>
                <w:szCs w:val="19"/>
                <w:shd w:val="clear" w:color="auto" w:fill="D9EAD3"/>
              </w:rPr>
              <w:t xml:space="preserve">            </w:t>
            </w:r>
            <w:r w:rsidRPr="00801BB1">
              <w:rPr>
                <w:bCs/>
                <w:i/>
                <w:color w:val="000000"/>
                <w:sz w:val="19"/>
                <w:szCs w:val="19"/>
                <w:shd w:val="clear" w:color="auto" w:fill="D9EAD3"/>
              </w:rPr>
              <w:t>18-24%</w:t>
            </w:r>
          </w:p>
          <w:p w14:paraId="24094F8F" w14:textId="77777777" w:rsidR="00FC2EEC" w:rsidRPr="00801BB1" w:rsidRDefault="00FC2EEC" w:rsidP="00322457">
            <w:pPr>
              <w:rPr>
                <w:sz w:val="19"/>
                <w:szCs w:val="19"/>
              </w:rPr>
            </w:pPr>
            <w:r w:rsidRPr="00801BB1">
              <w:rPr>
                <w:color w:val="000000"/>
                <w:sz w:val="19"/>
                <w:szCs w:val="19"/>
                <w:shd w:val="clear" w:color="auto" w:fill="D9EAD3"/>
              </w:rPr>
              <w:t>Motivation &amp; Emotion (8)</w:t>
            </w:r>
          </w:p>
          <w:p w14:paraId="143DE609" w14:textId="77777777" w:rsidR="00FC2EEC" w:rsidRPr="00801BB1" w:rsidRDefault="00FC2EEC" w:rsidP="00322457">
            <w:pPr>
              <w:rPr>
                <w:sz w:val="19"/>
                <w:szCs w:val="19"/>
              </w:rPr>
            </w:pPr>
            <w:r w:rsidRPr="00801BB1">
              <w:rPr>
                <w:color w:val="000000"/>
                <w:sz w:val="19"/>
                <w:szCs w:val="19"/>
                <w:shd w:val="clear" w:color="auto" w:fill="D9EAD3"/>
              </w:rPr>
              <w:t>Developmental Psychology (9)</w:t>
            </w:r>
          </w:p>
          <w:p w14:paraId="25AEACE1" w14:textId="77777777" w:rsidR="00FC2EEC" w:rsidRPr="00801BB1" w:rsidRDefault="00FC2EEC" w:rsidP="00322457">
            <w:pPr>
              <w:rPr>
                <w:sz w:val="19"/>
                <w:szCs w:val="19"/>
              </w:rPr>
            </w:pPr>
            <w:r w:rsidRPr="00801BB1">
              <w:rPr>
                <w:color w:val="000000"/>
                <w:sz w:val="19"/>
                <w:szCs w:val="19"/>
                <w:shd w:val="clear" w:color="auto" w:fill="D9EAD3"/>
              </w:rPr>
              <w:t>Personality (10)</w:t>
            </w:r>
          </w:p>
          <w:p w14:paraId="392B03C3" w14:textId="77777777" w:rsidR="00FC2EEC" w:rsidRPr="00801BB1" w:rsidRDefault="00FC2EEC" w:rsidP="00322457">
            <w:pPr>
              <w:spacing w:line="0" w:lineRule="atLeast"/>
              <w:rPr>
                <w:sz w:val="19"/>
                <w:szCs w:val="19"/>
              </w:rPr>
            </w:pPr>
            <w:r w:rsidRPr="00801BB1">
              <w:rPr>
                <w:b/>
                <w:bCs/>
                <w:i/>
                <w:iCs/>
                <w:color w:val="000000"/>
                <w:sz w:val="19"/>
                <w:szCs w:val="19"/>
                <w:shd w:val="clear" w:color="auto" w:fill="D9EAD3"/>
              </w:rPr>
              <w:t>Child Observation Project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14:paraId="423C2961" w14:textId="77777777" w:rsidR="00FC2EEC" w:rsidRPr="00801BB1" w:rsidRDefault="0000640B" w:rsidP="00322457">
            <w:pPr>
              <w:rPr>
                <w:sz w:val="19"/>
                <w:szCs w:val="19"/>
              </w:rPr>
            </w:pPr>
            <w:r w:rsidRPr="00801BB1">
              <w:rPr>
                <w:color w:val="000000"/>
                <w:sz w:val="19"/>
                <w:szCs w:val="19"/>
                <w:shd w:val="clear" w:color="auto" w:fill="FFFFFF"/>
              </w:rPr>
              <w:t>Assorted films - TBD</w:t>
            </w:r>
          </w:p>
          <w:p w14:paraId="190C4A67" w14:textId="77777777" w:rsidR="00FC2EEC" w:rsidRPr="00801BB1" w:rsidRDefault="00FC2EEC" w:rsidP="00322457">
            <w:pPr>
              <w:spacing w:line="0" w:lineRule="atLeast"/>
              <w:rPr>
                <w:sz w:val="19"/>
                <w:szCs w:val="19"/>
              </w:rPr>
            </w:pPr>
            <w:r w:rsidRPr="00801BB1">
              <w:rPr>
                <w:color w:val="000000"/>
                <w:sz w:val="19"/>
                <w:szCs w:val="19"/>
                <w:shd w:val="clear" w:color="auto" w:fill="FFFFFF"/>
              </w:rPr>
              <w:t xml:space="preserve">Assorted activities – TBD       </w:t>
            </w:r>
          </w:p>
        </w:tc>
      </w:tr>
      <w:tr w:rsidR="00FC2EEC" w:rsidRPr="00801BB1" w14:paraId="78ED1B3B" w14:textId="77777777" w:rsidTr="00833EA8">
        <w:tc>
          <w:tcPr>
            <w:tcW w:w="0" w:type="auto"/>
            <w:tcBorders>
              <w:top w:val="single" w:sz="6" w:space="0" w:color="000000"/>
              <w:left w:val="single" w:sz="6" w:space="0" w:color="000000"/>
              <w:bottom w:val="single" w:sz="6" w:space="0" w:color="000000"/>
              <w:right w:val="single" w:sz="6" w:space="0" w:color="000000"/>
            </w:tcBorders>
            <w:shd w:val="clear" w:color="auto" w:fill="8DFDA0"/>
            <w:tcMar>
              <w:top w:w="48" w:type="dxa"/>
              <w:left w:w="48" w:type="dxa"/>
              <w:bottom w:w="48" w:type="dxa"/>
              <w:right w:w="48" w:type="dxa"/>
            </w:tcMar>
          </w:tcPr>
          <w:p w14:paraId="1722BB31" w14:textId="79385828" w:rsidR="00FC2EEC" w:rsidRPr="00801BB1" w:rsidRDefault="0077356D" w:rsidP="00322457">
            <w:pPr>
              <w:rPr>
                <w:sz w:val="19"/>
                <w:szCs w:val="19"/>
              </w:rPr>
            </w:pPr>
            <w:r w:rsidRPr="00801BB1">
              <w:rPr>
                <w:b/>
                <w:bCs/>
                <w:color w:val="000000"/>
                <w:sz w:val="19"/>
                <w:szCs w:val="19"/>
                <w:shd w:val="clear" w:color="auto" w:fill="FCE5CD"/>
              </w:rPr>
              <w:t>Unit 2 (Jan 2</w:t>
            </w:r>
            <w:r w:rsidR="00A04D04">
              <w:rPr>
                <w:b/>
                <w:bCs/>
                <w:color w:val="000000"/>
                <w:sz w:val="19"/>
                <w:szCs w:val="19"/>
                <w:shd w:val="clear" w:color="auto" w:fill="FCE5CD"/>
              </w:rPr>
              <w:t>9</w:t>
            </w:r>
            <w:r w:rsidRPr="00801BB1">
              <w:rPr>
                <w:b/>
                <w:bCs/>
                <w:color w:val="000000"/>
                <w:sz w:val="19"/>
                <w:szCs w:val="19"/>
                <w:shd w:val="clear" w:color="auto" w:fill="FCE5CD"/>
              </w:rPr>
              <w:t>-Feb 1</w:t>
            </w:r>
            <w:r w:rsidR="00A04D04">
              <w:rPr>
                <w:b/>
                <w:bCs/>
                <w:color w:val="000000"/>
                <w:sz w:val="19"/>
                <w:szCs w:val="19"/>
                <w:shd w:val="clear" w:color="auto" w:fill="FCE5CD"/>
              </w:rPr>
              <w:t>9</w:t>
            </w:r>
            <w:r w:rsidR="00FC2EEC" w:rsidRPr="00801BB1">
              <w:rPr>
                <w:b/>
                <w:bCs/>
                <w:color w:val="000000"/>
                <w:sz w:val="19"/>
                <w:szCs w:val="19"/>
                <w:shd w:val="clear" w:color="auto" w:fill="FCE5CD"/>
              </w:rPr>
              <w:t>)</w:t>
            </w:r>
            <w:r w:rsidR="00FC2EEC" w:rsidRPr="00801BB1">
              <w:rPr>
                <w:color w:val="000000"/>
                <w:sz w:val="19"/>
                <w:szCs w:val="19"/>
                <w:shd w:val="clear" w:color="auto" w:fill="FCE5CD"/>
              </w:rPr>
              <w:t xml:space="preserve"> </w:t>
            </w:r>
            <w:r w:rsidRPr="00801BB1">
              <w:rPr>
                <w:color w:val="000000"/>
                <w:sz w:val="19"/>
                <w:szCs w:val="19"/>
                <w:shd w:val="clear" w:color="auto" w:fill="FCE5CD"/>
              </w:rPr>
              <w:t xml:space="preserve">               </w:t>
            </w:r>
            <w:r w:rsidRPr="00801BB1">
              <w:rPr>
                <w:i/>
                <w:color w:val="000000"/>
                <w:sz w:val="19"/>
                <w:szCs w:val="19"/>
                <w:shd w:val="clear" w:color="auto" w:fill="FCE5CD"/>
              </w:rPr>
              <w:t>16-22%</w:t>
            </w:r>
          </w:p>
          <w:p w14:paraId="2A73FA47" w14:textId="77777777" w:rsidR="00FC2EEC" w:rsidRPr="00801BB1" w:rsidRDefault="00FC2EEC" w:rsidP="00322457">
            <w:pPr>
              <w:rPr>
                <w:sz w:val="19"/>
                <w:szCs w:val="19"/>
              </w:rPr>
            </w:pPr>
            <w:r w:rsidRPr="00801BB1">
              <w:rPr>
                <w:color w:val="000000"/>
                <w:sz w:val="19"/>
                <w:szCs w:val="19"/>
                <w:shd w:val="clear" w:color="auto" w:fill="FCE5CD"/>
              </w:rPr>
              <w:t>Biological Bases of Behavior (3)</w:t>
            </w:r>
          </w:p>
          <w:p w14:paraId="3E554777" w14:textId="77777777" w:rsidR="00FC2EEC" w:rsidRPr="00801BB1" w:rsidRDefault="00FC2EEC" w:rsidP="00322457">
            <w:pPr>
              <w:rPr>
                <w:sz w:val="19"/>
                <w:szCs w:val="19"/>
              </w:rPr>
            </w:pPr>
            <w:r w:rsidRPr="00801BB1">
              <w:rPr>
                <w:color w:val="000000"/>
                <w:sz w:val="19"/>
                <w:szCs w:val="19"/>
                <w:shd w:val="clear" w:color="auto" w:fill="FCE5CD"/>
              </w:rPr>
              <w:t>Sensation &amp; Perception (4)</w:t>
            </w:r>
          </w:p>
          <w:p w14:paraId="68A3799E" w14:textId="77777777" w:rsidR="00FC2EEC" w:rsidRPr="00801BB1" w:rsidRDefault="00FC2EEC" w:rsidP="00322457">
            <w:pPr>
              <w:rPr>
                <w:sz w:val="19"/>
                <w:szCs w:val="19"/>
              </w:rPr>
            </w:pPr>
            <w:r w:rsidRPr="00801BB1">
              <w:rPr>
                <w:color w:val="000000"/>
                <w:sz w:val="19"/>
                <w:szCs w:val="19"/>
                <w:shd w:val="clear" w:color="auto" w:fill="FCE5CD"/>
              </w:rPr>
              <w:t>States of Consciousness (5)</w:t>
            </w:r>
          </w:p>
          <w:p w14:paraId="627D96FC" w14:textId="77777777" w:rsidR="00FC2EEC" w:rsidRPr="00801BB1" w:rsidRDefault="00FC2EEC" w:rsidP="00322457">
            <w:pPr>
              <w:spacing w:line="0" w:lineRule="atLeast"/>
              <w:rPr>
                <w:b/>
                <w:bCs/>
                <w:i/>
                <w:iCs/>
                <w:color w:val="000000"/>
                <w:sz w:val="19"/>
                <w:szCs w:val="19"/>
                <w:shd w:val="clear" w:color="auto" w:fill="FCE5CD"/>
              </w:rPr>
            </w:pPr>
            <w:r w:rsidRPr="00801BB1">
              <w:rPr>
                <w:b/>
                <w:bCs/>
                <w:i/>
                <w:iCs/>
                <w:color w:val="000000"/>
                <w:sz w:val="19"/>
                <w:szCs w:val="19"/>
                <w:shd w:val="clear" w:color="auto" w:fill="FCE5CD"/>
              </w:rPr>
              <w:t>Brain Project</w:t>
            </w:r>
          </w:p>
        </w:tc>
        <w:tc>
          <w:tcPr>
            <w:tcW w:w="0" w:type="auto"/>
            <w:tcBorders>
              <w:top w:val="single" w:sz="6" w:space="0" w:color="000000"/>
              <w:left w:val="single" w:sz="6" w:space="0" w:color="000000"/>
              <w:bottom w:val="single" w:sz="6" w:space="0" w:color="000000"/>
              <w:right w:val="single" w:sz="6" w:space="0" w:color="000000"/>
            </w:tcBorders>
            <w:shd w:val="clear" w:color="auto" w:fill="FFFF99"/>
            <w:tcMar>
              <w:top w:w="48" w:type="dxa"/>
              <w:left w:w="48" w:type="dxa"/>
              <w:bottom w:w="48" w:type="dxa"/>
              <w:right w:w="48" w:type="dxa"/>
            </w:tcMar>
          </w:tcPr>
          <w:p w14:paraId="071633AB" w14:textId="7C5CA374" w:rsidR="00FC2EEC" w:rsidRPr="00801BB1" w:rsidRDefault="00FC2EEC" w:rsidP="00322457">
            <w:pPr>
              <w:rPr>
                <w:color w:val="000000"/>
                <w:sz w:val="19"/>
                <w:szCs w:val="19"/>
                <w:shd w:val="clear" w:color="auto" w:fill="CFE2F3"/>
              </w:rPr>
            </w:pPr>
            <w:r w:rsidRPr="00801BB1">
              <w:rPr>
                <w:b/>
                <w:bCs/>
                <w:color w:val="000000"/>
                <w:sz w:val="19"/>
                <w:szCs w:val="19"/>
                <w:shd w:val="clear" w:color="auto" w:fill="CFE2F3"/>
              </w:rPr>
              <w:t>Unit 5 (</w:t>
            </w:r>
            <w:r w:rsidR="0077356D" w:rsidRPr="00801BB1">
              <w:rPr>
                <w:b/>
                <w:bCs/>
                <w:color w:val="000000"/>
                <w:sz w:val="19"/>
                <w:szCs w:val="19"/>
                <w:shd w:val="clear" w:color="auto" w:fill="CFE2F3"/>
              </w:rPr>
              <w:t xml:space="preserve">Apr </w:t>
            </w:r>
            <w:r w:rsidR="00A04D04">
              <w:rPr>
                <w:b/>
                <w:bCs/>
                <w:color w:val="000000"/>
                <w:sz w:val="19"/>
                <w:szCs w:val="19"/>
                <w:shd w:val="clear" w:color="auto" w:fill="CFE2F3"/>
              </w:rPr>
              <w:t>1</w:t>
            </w:r>
            <w:r w:rsidR="00C53521">
              <w:rPr>
                <w:b/>
                <w:bCs/>
                <w:color w:val="000000"/>
                <w:sz w:val="19"/>
                <w:szCs w:val="19"/>
                <w:shd w:val="clear" w:color="auto" w:fill="CFE2F3"/>
              </w:rPr>
              <w:t>5</w:t>
            </w:r>
            <w:r w:rsidR="006F31D6">
              <w:rPr>
                <w:b/>
                <w:bCs/>
                <w:color w:val="000000"/>
                <w:sz w:val="19"/>
                <w:szCs w:val="19"/>
                <w:shd w:val="clear" w:color="auto" w:fill="CFE2F3"/>
              </w:rPr>
              <w:t>-</w:t>
            </w:r>
            <w:r w:rsidR="00A04D04">
              <w:rPr>
                <w:b/>
                <w:bCs/>
                <w:color w:val="000000"/>
                <w:sz w:val="19"/>
                <w:szCs w:val="19"/>
                <w:shd w:val="clear" w:color="auto" w:fill="CFE2F3"/>
              </w:rPr>
              <w:t>2</w:t>
            </w:r>
            <w:r w:rsidR="00C53521">
              <w:rPr>
                <w:b/>
                <w:bCs/>
                <w:color w:val="000000"/>
                <w:sz w:val="19"/>
                <w:szCs w:val="19"/>
                <w:shd w:val="clear" w:color="auto" w:fill="CFE2F3"/>
              </w:rPr>
              <w:t>7</w:t>
            </w:r>
            <w:r w:rsidRPr="00801BB1">
              <w:rPr>
                <w:b/>
                <w:bCs/>
                <w:color w:val="000000"/>
                <w:sz w:val="19"/>
                <w:szCs w:val="19"/>
                <w:shd w:val="clear" w:color="auto" w:fill="CFE2F3"/>
              </w:rPr>
              <w:t>)</w:t>
            </w:r>
            <w:r w:rsidRPr="00801BB1">
              <w:rPr>
                <w:color w:val="000000"/>
                <w:sz w:val="19"/>
                <w:szCs w:val="19"/>
                <w:shd w:val="clear" w:color="auto" w:fill="CFE2F3"/>
              </w:rPr>
              <w:t xml:space="preserve"> </w:t>
            </w:r>
            <w:r w:rsidR="0077356D" w:rsidRPr="00801BB1">
              <w:rPr>
                <w:color w:val="000000"/>
                <w:sz w:val="19"/>
                <w:szCs w:val="19"/>
                <w:shd w:val="clear" w:color="auto" w:fill="CFE2F3"/>
              </w:rPr>
              <w:t xml:space="preserve">                        </w:t>
            </w:r>
            <w:r w:rsidR="0077356D" w:rsidRPr="00801BB1">
              <w:rPr>
                <w:i/>
                <w:color w:val="000000"/>
                <w:sz w:val="19"/>
                <w:szCs w:val="19"/>
                <w:shd w:val="clear" w:color="auto" w:fill="CFE2F3"/>
              </w:rPr>
              <w:t>12-16%</w:t>
            </w:r>
          </w:p>
          <w:p w14:paraId="79C8CCBB" w14:textId="77777777" w:rsidR="00FC2EEC" w:rsidRPr="00801BB1" w:rsidRDefault="00FC2EEC" w:rsidP="00322457">
            <w:pPr>
              <w:rPr>
                <w:sz w:val="19"/>
                <w:szCs w:val="19"/>
              </w:rPr>
            </w:pPr>
            <w:r w:rsidRPr="00801BB1">
              <w:rPr>
                <w:color w:val="000000"/>
                <w:sz w:val="19"/>
                <w:szCs w:val="19"/>
                <w:shd w:val="clear" w:color="auto" w:fill="CFE2F3"/>
              </w:rPr>
              <w:t>Abnormal Psychology (12)</w:t>
            </w:r>
          </w:p>
          <w:p w14:paraId="2763292E" w14:textId="77777777" w:rsidR="00FC2EEC" w:rsidRPr="00801BB1" w:rsidRDefault="00FC2EEC" w:rsidP="00322457">
            <w:pPr>
              <w:rPr>
                <w:sz w:val="19"/>
                <w:szCs w:val="19"/>
              </w:rPr>
            </w:pPr>
            <w:r w:rsidRPr="00801BB1">
              <w:rPr>
                <w:color w:val="000000"/>
                <w:sz w:val="19"/>
                <w:szCs w:val="19"/>
                <w:shd w:val="clear" w:color="auto" w:fill="CFE2F3"/>
              </w:rPr>
              <w:t>Therapy &amp; Treatment (13)</w:t>
            </w:r>
          </w:p>
          <w:p w14:paraId="222F9E4F" w14:textId="77777777" w:rsidR="00FC2EEC" w:rsidRPr="00801BB1" w:rsidRDefault="0077356D" w:rsidP="0077356D">
            <w:pPr>
              <w:spacing w:line="0" w:lineRule="atLeast"/>
              <w:rPr>
                <w:i/>
                <w:sz w:val="19"/>
                <w:szCs w:val="19"/>
              </w:rPr>
            </w:pPr>
            <w:r w:rsidRPr="00801BB1">
              <w:rPr>
                <w:b/>
                <w:bCs/>
                <w:i/>
                <w:color w:val="000000"/>
                <w:sz w:val="19"/>
                <w:szCs w:val="19"/>
                <w:shd w:val="clear" w:color="auto" w:fill="CFE2F3"/>
              </w:rPr>
              <w:t>Diagnose &amp; Treat Project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14:paraId="17D8F2F3" w14:textId="77777777" w:rsidR="00FC2EEC" w:rsidRPr="00801BB1" w:rsidRDefault="00FC2EEC" w:rsidP="00322457">
            <w:pPr>
              <w:spacing w:line="0" w:lineRule="atLeast"/>
              <w:rPr>
                <w:sz w:val="19"/>
                <w:szCs w:val="19"/>
              </w:rPr>
            </w:pPr>
            <w:r w:rsidRPr="00801BB1">
              <w:rPr>
                <w:b/>
                <w:bCs/>
                <w:color w:val="000000"/>
                <w:sz w:val="19"/>
                <w:szCs w:val="19"/>
                <w:shd w:val="clear" w:color="auto" w:fill="FFFFFF"/>
              </w:rPr>
              <w:t>Psych Fair Final Project</w:t>
            </w:r>
          </w:p>
        </w:tc>
      </w:tr>
      <w:tr w:rsidR="00FC2EEC" w:rsidRPr="00801BB1" w14:paraId="3F4360B3" w14:textId="77777777" w:rsidTr="00833EA8">
        <w:tc>
          <w:tcPr>
            <w:tcW w:w="0" w:type="auto"/>
            <w:tcBorders>
              <w:top w:val="single" w:sz="6" w:space="0" w:color="000000"/>
              <w:left w:val="single" w:sz="6" w:space="0" w:color="000000"/>
              <w:bottom w:val="single" w:sz="6" w:space="0" w:color="000000"/>
              <w:right w:val="single" w:sz="6" w:space="0" w:color="000000"/>
            </w:tcBorders>
            <w:shd w:val="clear" w:color="auto" w:fill="FFCC99"/>
            <w:tcMar>
              <w:top w:w="48" w:type="dxa"/>
              <w:left w:w="48" w:type="dxa"/>
              <w:bottom w:w="48" w:type="dxa"/>
              <w:right w:w="48" w:type="dxa"/>
            </w:tcMar>
          </w:tcPr>
          <w:p w14:paraId="3B3AA729" w14:textId="3D95BD9D" w:rsidR="00FC2EEC" w:rsidRPr="00801BB1" w:rsidRDefault="0077356D" w:rsidP="00322457">
            <w:pPr>
              <w:rPr>
                <w:sz w:val="19"/>
                <w:szCs w:val="19"/>
              </w:rPr>
            </w:pPr>
            <w:r w:rsidRPr="00801BB1">
              <w:rPr>
                <w:b/>
                <w:bCs/>
                <w:color w:val="000000"/>
                <w:sz w:val="19"/>
                <w:szCs w:val="19"/>
                <w:shd w:val="clear" w:color="auto" w:fill="FFF2CC"/>
              </w:rPr>
              <w:t xml:space="preserve">Unit 3 (Feb </w:t>
            </w:r>
            <w:r w:rsidR="00A04D04">
              <w:rPr>
                <w:b/>
                <w:bCs/>
                <w:color w:val="000000"/>
                <w:sz w:val="19"/>
                <w:szCs w:val="19"/>
                <w:shd w:val="clear" w:color="auto" w:fill="FFF2CC"/>
              </w:rPr>
              <w:t>20</w:t>
            </w:r>
            <w:r w:rsidRPr="00801BB1">
              <w:rPr>
                <w:b/>
                <w:bCs/>
                <w:color w:val="000000"/>
                <w:sz w:val="19"/>
                <w:szCs w:val="19"/>
                <w:shd w:val="clear" w:color="auto" w:fill="FFF2CC"/>
              </w:rPr>
              <w:t xml:space="preserve">-Mar </w:t>
            </w:r>
            <w:r w:rsidR="00A04D04">
              <w:rPr>
                <w:b/>
                <w:bCs/>
                <w:color w:val="000000"/>
                <w:sz w:val="19"/>
                <w:szCs w:val="19"/>
                <w:shd w:val="clear" w:color="auto" w:fill="FFF2CC"/>
              </w:rPr>
              <w:t>1</w:t>
            </w:r>
            <w:r w:rsidR="00C53521">
              <w:rPr>
                <w:b/>
                <w:bCs/>
                <w:color w:val="000000"/>
                <w:sz w:val="19"/>
                <w:szCs w:val="19"/>
                <w:shd w:val="clear" w:color="auto" w:fill="FFF2CC"/>
              </w:rPr>
              <w:t>6</w:t>
            </w:r>
            <w:r w:rsidR="00833EA8">
              <w:rPr>
                <w:b/>
                <w:bCs/>
                <w:color w:val="000000"/>
                <w:sz w:val="19"/>
                <w:szCs w:val="19"/>
                <w:shd w:val="clear" w:color="auto" w:fill="FFF2CC"/>
              </w:rPr>
              <w:t>)</w:t>
            </w:r>
            <w:r w:rsidR="00FC2EEC" w:rsidRPr="00801BB1">
              <w:rPr>
                <w:b/>
                <w:bCs/>
                <w:color w:val="000000"/>
                <w:sz w:val="19"/>
                <w:szCs w:val="19"/>
                <w:shd w:val="clear" w:color="auto" w:fill="FFF2CC"/>
              </w:rPr>
              <w:t xml:space="preserve"> </w:t>
            </w:r>
            <w:r w:rsidRPr="00801BB1">
              <w:rPr>
                <w:b/>
                <w:bCs/>
                <w:color w:val="000000"/>
                <w:sz w:val="19"/>
                <w:szCs w:val="19"/>
                <w:shd w:val="clear" w:color="auto" w:fill="FFF2CC"/>
              </w:rPr>
              <w:t xml:space="preserve">               </w:t>
            </w:r>
            <w:r w:rsidRPr="00801BB1">
              <w:rPr>
                <w:bCs/>
                <w:i/>
                <w:color w:val="000000"/>
                <w:sz w:val="19"/>
                <w:szCs w:val="19"/>
                <w:shd w:val="clear" w:color="auto" w:fill="FFF2CC"/>
              </w:rPr>
              <w:t>20-26%</w:t>
            </w:r>
          </w:p>
          <w:p w14:paraId="542BAC21" w14:textId="77777777" w:rsidR="00FC2EEC" w:rsidRPr="00801BB1" w:rsidRDefault="00FC2EEC" w:rsidP="00322457">
            <w:pPr>
              <w:rPr>
                <w:sz w:val="19"/>
                <w:szCs w:val="19"/>
              </w:rPr>
            </w:pPr>
            <w:r w:rsidRPr="00801BB1">
              <w:rPr>
                <w:color w:val="000000"/>
                <w:sz w:val="19"/>
                <w:szCs w:val="19"/>
                <w:shd w:val="clear" w:color="auto" w:fill="FFF2CC"/>
              </w:rPr>
              <w:t>Learning (6)</w:t>
            </w:r>
          </w:p>
          <w:p w14:paraId="2A775ED5" w14:textId="77777777" w:rsidR="00FC2EEC" w:rsidRPr="00801BB1" w:rsidRDefault="00FC2EEC" w:rsidP="00322457">
            <w:pPr>
              <w:rPr>
                <w:sz w:val="19"/>
                <w:szCs w:val="19"/>
              </w:rPr>
            </w:pPr>
            <w:r w:rsidRPr="00801BB1">
              <w:rPr>
                <w:color w:val="000000"/>
                <w:sz w:val="19"/>
                <w:szCs w:val="19"/>
                <w:shd w:val="clear" w:color="auto" w:fill="FFF2CC"/>
              </w:rPr>
              <w:t>Cognition (7)</w:t>
            </w:r>
          </w:p>
          <w:p w14:paraId="407DD9FC" w14:textId="77777777" w:rsidR="00FC2EEC" w:rsidRPr="00801BB1" w:rsidRDefault="00FC2EEC" w:rsidP="00322457">
            <w:pPr>
              <w:rPr>
                <w:sz w:val="19"/>
                <w:szCs w:val="19"/>
              </w:rPr>
            </w:pPr>
            <w:r w:rsidRPr="00801BB1">
              <w:rPr>
                <w:color w:val="000000"/>
                <w:sz w:val="19"/>
                <w:szCs w:val="19"/>
                <w:shd w:val="clear" w:color="auto" w:fill="FFF2CC"/>
              </w:rPr>
              <w:t>Testing &amp; Individual Differences (11)</w:t>
            </w:r>
          </w:p>
          <w:p w14:paraId="372072C3" w14:textId="77777777" w:rsidR="00FC2EEC" w:rsidRPr="00801BB1" w:rsidRDefault="00FC2EEC" w:rsidP="00322457">
            <w:pPr>
              <w:spacing w:line="0" w:lineRule="atLeast"/>
              <w:rPr>
                <w:sz w:val="19"/>
                <w:szCs w:val="19"/>
              </w:rPr>
            </w:pPr>
            <w:r w:rsidRPr="00801BB1">
              <w:rPr>
                <w:b/>
                <w:bCs/>
                <w:i/>
                <w:iCs/>
                <w:color w:val="000000"/>
                <w:sz w:val="19"/>
                <w:szCs w:val="19"/>
                <w:shd w:val="clear" w:color="auto" w:fill="FFF2CC"/>
              </w:rPr>
              <w:t>Conditioning Project</w:t>
            </w:r>
          </w:p>
        </w:tc>
        <w:tc>
          <w:tcPr>
            <w:tcW w:w="0" w:type="auto"/>
            <w:tcBorders>
              <w:top w:val="single" w:sz="6" w:space="0" w:color="000000"/>
              <w:left w:val="single" w:sz="6" w:space="0" w:color="000000"/>
              <w:bottom w:val="single" w:sz="6" w:space="0" w:color="000000"/>
              <w:right w:val="single" w:sz="6" w:space="0" w:color="000000"/>
            </w:tcBorders>
            <w:shd w:val="clear" w:color="auto" w:fill="EEA1FD"/>
            <w:tcMar>
              <w:top w:w="48" w:type="dxa"/>
              <w:left w:w="48" w:type="dxa"/>
              <w:bottom w:w="48" w:type="dxa"/>
              <w:right w:w="48" w:type="dxa"/>
            </w:tcMar>
          </w:tcPr>
          <w:p w14:paraId="7E8A139F" w14:textId="4262D25E" w:rsidR="00FC2EEC" w:rsidRDefault="00FC2EEC" w:rsidP="006F31D6">
            <w:pPr>
              <w:spacing w:line="0" w:lineRule="atLeast"/>
              <w:rPr>
                <w:b/>
                <w:bCs/>
                <w:color w:val="000000"/>
                <w:sz w:val="19"/>
                <w:szCs w:val="19"/>
                <w:shd w:val="clear" w:color="auto" w:fill="FFFFFF"/>
              </w:rPr>
            </w:pPr>
            <w:r w:rsidRPr="00801BB1">
              <w:rPr>
                <w:b/>
                <w:bCs/>
                <w:color w:val="000000"/>
                <w:sz w:val="19"/>
                <w:szCs w:val="19"/>
                <w:shd w:val="clear" w:color="auto" w:fill="FFFFFF"/>
              </w:rPr>
              <w:t xml:space="preserve">Review for AP Test (April </w:t>
            </w:r>
            <w:r w:rsidR="00A04D04">
              <w:rPr>
                <w:b/>
                <w:bCs/>
                <w:color w:val="000000"/>
                <w:sz w:val="19"/>
                <w:szCs w:val="19"/>
                <w:shd w:val="clear" w:color="auto" w:fill="FFFFFF"/>
              </w:rPr>
              <w:t>2</w:t>
            </w:r>
            <w:r w:rsidR="00C53521">
              <w:rPr>
                <w:b/>
                <w:bCs/>
                <w:color w:val="000000"/>
                <w:sz w:val="19"/>
                <w:szCs w:val="19"/>
                <w:shd w:val="clear" w:color="auto" w:fill="FFFFFF"/>
              </w:rPr>
              <w:t>8</w:t>
            </w:r>
            <w:r w:rsidRPr="00801BB1">
              <w:rPr>
                <w:b/>
                <w:bCs/>
                <w:color w:val="000000"/>
                <w:sz w:val="19"/>
                <w:szCs w:val="19"/>
                <w:shd w:val="clear" w:color="auto" w:fill="FFFFFF"/>
              </w:rPr>
              <w:t>-May</w:t>
            </w:r>
            <w:r w:rsidR="00C53521">
              <w:rPr>
                <w:b/>
                <w:bCs/>
                <w:color w:val="000000"/>
                <w:sz w:val="19"/>
                <w:szCs w:val="19"/>
                <w:shd w:val="clear" w:color="auto" w:fill="FFFFFF"/>
              </w:rPr>
              <w:t xml:space="preserve"> </w:t>
            </w:r>
            <w:r w:rsidR="00A04D04">
              <w:rPr>
                <w:b/>
                <w:bCs/>
                <w:color w:val="000000"/>
                <w:sz w:val="19"/>
                <w:szCs w:val="19"/>
                <w:shd w:val="clear" w:color="auto" w:fill="FFFFFF"/>
              </w:rPr>
              <w:t>11</w:t>
            </w:r>
            <w:r w:rsidRPr="00801BB1">
              <w:rPr>
                <w:b/>
                <w:bCs/>
                <w:color w:val="000000"/>
                <w:sz w:val="19"/>
                <w:szCs w:val="19"/>
                <w:shd w:val="clear" w:color="auto" w:fill="FFFFFF"/>
              </w:rPr>
              <w:t>)</w:t>
            </w:r>
          </w:p>
          <w:p w14:paraId="72DF70FD" w14:textId="60E274A3" w:rsidR="00833EA8" w:rsidRPr="00801BB1" w:rsidRDefault="00833EA8" w:rsidP="006F31D6">
            <w:pPr>
              <w:spacing w:line="0" w:lineRule="atLeast"/>
              <w:rPr>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vAlign w:val="bottom"/>
          </w:tcPr>
          <w:p w14:paraId="00FE8510" w14:textId="77777777" w:rsidR="00FC2EEC" w:rsidRPr="00801BB1" w:rsidRDefault="00FC2EEC" w:rsidP="00322457">
            <w:pPr>
              <w:rPr>
                <w:sz w:val="19"/>
                <w:szCs w:val="19"/>
              </w:rPr>
            </w:pPr>
          </w:p>
        </w:tc>
      </w:tr>
      <w:tr w:rsidR="00FC2EEC" w:rsidRPr="00801BB1" w14:paraId="5C0B7527"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14:paraId="16E17B1D" w14:textId="7043388B" w:rsidR="00FC2EEC" w:rsidRPr="00801BB1" w:rsidRDefault="00FC2EEC" w:rsidP="00A04D04">
            <w:pPr>
              <w:spacing w:line="0" w:lineRule="atLeast"/>
              <w:rPr>
                <w:sz w:val="19"/>
                <w:szCs w:val="19"/>
              </w:rPr>
            </w:pPr>
            <w:r w:rsidRPr="00801BB1">
              <w:rPr>
                <w:b/>
                <w:bCs/>
                <w:color w:val="000000"/>
                <w:sz w:val="19"/>
                <w:szCs w:val="19"/>
                <w:shd w:val="clear" w:color="auto" w:fill="FFFFFF"/>
              </w:rPr>
              <w:t xml:space="preserve">Midterm Review &amp; Exam </w:t>
            </w:r>
            <w:r w:rsidR="007866C9">
              <w:rPr>
                <w:b/>
                <w:bCs/>
                <w:color w:val="000000"/>
                <w:sz w:val="19"/>
                <w:szCs w:val="19"/>
                <w:shd w:val="clear" w:color="auto" w:fill="FFFFFF"/>
              </w:rPr>
              <w:t xml:space="preserve">(Mar </w:t>
            </w:r>
            <w:r w:rsidR="00A04D04">
              <w:rPr>
                <w:b/>
                <w:bCs/>
                <w:color w:val="000000"/>
                <w:sz w:val="19"/>
                <w:szCs w:val="19"/>
                <w:shd w:val="clear" w:color="auto" w:fill="FFFFFF"/>
              </w:rPr>
              <w:t>9</w:t>
            </w:r>
            <w:r w:rsidR="007866C9">
              <w:rPr>
                <w:b/>
                <w:bCs/>
                <w:color w:val="000000"/>
                <w:sz w:val="19"/>
                <w:szCs w:val="19"/>
                <w:shd w:val="clear" w:color="auto" w:fill="FFFFFF"/>
              </w:rPr>
              <w:t>-</w:t>
            </w:r>
            <w:r w:rsidR="00A04D04">
              <w:rPr>
                <w:b/>
                <w:bCs/>
                <w:color w:val="000000"/>
                <w:sz w:val="19"/>
                <w:szCs w:val="19"/>
                <w:shd w:val="clear" w:color="auto" w:fill="FFFFFF"/>
              </w:rPr>
              <w:t>10</w:t>
            </w:r>
            <w:r w:rsidR="007866C9">
              <w:rPr>
                <w:b/>
                <w:bCs/>
                <w:color w:val="000000"/>
                <w:sz w:val="19"/>
                <w:szCs w:val="19"/>
                <w:shd w:val="clear" w:color="auto" w:fill="FFFFFF"/>
              </w:rPr>
              <w:t>th)</w:t>
            </w:r>
            <w:r w:rsidR="0077356D" w:rsidRPr="00801BB1">
              <w:rPr>
                <w:b/>
                <w:bCs/>
                <w:color w:val="000000"/>
                <w:sz w:val="19"/>
                <w:szCs w:val="19"/>
                <w:shd w:val="clear" w:color="auto" w:fill="FFFFFF"/>
              </w:rPr>
              <w:t xml:space="preserve">         </w:t>
            </w:r>
            <w:r w:rsidR="0077356D" w:rsidRPr="00801BB1">
              <w:rPr>
                <w:i/>
                <w:iCs/>
                <w:color w:val="000000"/>
                <w:sz w:val="19"/>
                <w:szCs w:val="19"/>
                <w:shd w:val="clear" w:color="auto" w:fill="FFFFFF"/>
              </w:rPr>
              <w:t>54-72</w:t>
            </w:r>
            <w:r w:rsidRPr="00801BB1">
              <w:rPr>
                <w:i/>
                <w:iCs/>
                <w:color w:val="000000"/>
                <w:sz w:val="19"/>
                <w:szCs w:val="19"/>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14:paraId="633CBC6F" w14:textId="78D3DCCD" w:rsidR="00FC2EEC" w:rsidRPr="00801BB1" w:rsidRDefault="00FC2EEC" w:rsidP="00C53521">
            <w:pPr>
              <w:spacing w:line="0" w:lineRule="atLeast"/>
              <w:rPr>
                <w:sz w:val="19"/>
                <w:szCs w:val="19"/>
              </w:rPr>
            </w:pPr>
            <w:r w:rsidRPr="00801BB1">
              <w:rPr>
                <w:b/>
                <w:bCs/>
                <w:color w:val="000000"/>
                <w:sz w:val="19"/>
                <w:szCs w:val="19"/>
                <w:shd w:val="clear" w:color="auto" w:fill="FFFFFF"/>
              </w:rPr>
              <w:t xml:space="preserve">AP Test: May </w:t>
            </w:r>
            <w:r w:rsidR="00C53521">
              <w:rPr>
                <w:b/>
                <w:bCs/>
                <w:color w:val="000000"/>
                <w:sz w:val="19"/>
                <w:szCs w:val="19"/>
                <w:shd w:val="clear" w:color="auto" w:fill="FFFFFF"/>
              </w:rPr>
              <w:t>9</w:t>
            </w:r>
            <w:r w:rsidR="00F95E5F" w:rsidRPr="00F95E5F">
              <w:rPr>
                <w:b/>
                <w:bCs/>
                <w:color w:val="000000"/>
                <w:sz w:val="19"/>
                <w:szCs w:val="19"/>
                <w:shd w:val="clear" w:color="auto" w:fill="FFFFFF"/>
                <w:vertAlign w:val="superscript"/>
              </w:rPr>
              <w:t>th</w:t>
            </w:r>
            <w:r w:rsidR="00F95E5F">
              <w:rPr>
                <w:b/>
                <w:bCs/>
                <w:color w:val="000000"/>
                <w:sz w:val="19"/>
                <w:szCs w:val="19"/>
                <w:shd w:val="clear" w:color="auto" w:fill="FFFFFF"/>
              </w:rPr>
              <w:t xml:space="preserve"> </w:t>
            </w:r>
            <w:r w:rsidRPr="00801BB1">
              <w:rPr>
                <w:b/>
                <w:bCs/>
                <w:color w:val="000000"/>
                <w:sz w:val="19"/>
                <w:szCs w:val="19"/>
                <w:shd w:val="clear" w:color="auto" w:fill="FFFFFF"/>
              </w:rPr>
              <w:t xml:space="preserve">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vAlign w:val="bottom"/>
          </w:tcPr>
          <w:p w14:paraId="2C15D14E" w14:textId="77777777" w:rsidR="00FC2EEC" w:rsidRPr="00801BB1" w:rsidRDefault="00FC2EEC" w:rsidP="00322457">
            <w:pPr>
              <w:rPr>
                <w:sz w:val="19"/>
                <w:szCs w:val="19"/>
              </w:rPr>
            </w:pPr>
          </w:p>
        </w:tc>
      </w:tr>
    </w:tbl>
    <w:p w14:paraId="3E9A2E83" w14:textId="77777777" w:rsidR="00FC2EEC" w:rsidRPr="00801BB1" w:rsidRDefault="00FC2EEC" w:rsidP="00FC2EEC">
      <w:pPr>
        <w:rPr>
          <w:b/>
          <w:sz w:val="19"/>
          <w:szCs w:val="19"/>
          <w:u w:val="single"/>
        </w:rPr>
      </w:pPr>
    </w:p>
    <w:p w14:paraId="3BF72D29" w14:textId="77777777" w:rsidR="00FC2EEC" w:rsidRPr="00801BB1" w:rsidRDefault="00FC2EEC" w:rsidP="00FC2EEC">
      <w:pPr>
        <w:rPr>
          <w:sz w:val="19"/>
          <w:szCs w:val="19"/>
        </w:rPr>
      </w:pPr>
      <w:r w:rsidRPr="00801BB1">
        <w:rPr>
          <w:color w:val="000000"/>
          <w:sz w:val="19"/>
          <w:szCs w:val="19"/>
        </w:rPr>
        <w:t xml:space="preserve">*See </w:t>
      </w:r>
      <w:r w:rsidR="008962FD" w:rsidRPr="00801BB1">
        <w:rPr>
          <w:color w:val="000000"/>
          <w:sz w:val="19"/>
          <w:szCs w:val="19"/>
        </w:rPr>
        <w:t>schedule that was distributed on 1</w:t>
      </w:r>
      <w:r w:rsidR="008962FD" w:rsidRPr="00801BB1">
        <w:rPr>
          <w:color w:val="000000"/>
          <w:sz w:val="19"/>
          <w:szCs w:val="19"/>
          <w:vertAlign w:val="superscript"/>
        </w:rPr>
        <w:t>st</w:t>
      </w:r>
      <w:r w:rsidR="008962FD" w:rsidRPr="00801BB1">
        <w:rPr>
          <w:color w:val="000000"/>
          <w:sz w:val="19"/>
          <w:szCs w:val="19"/>
        </w:rPr>
        <w:t xml:space="preserve"> day of school and/or </w:t>
      </w:r>
      <w:r w:rsidRPr="00801BB1">
        <w:rPr>
          <w:color w:val="000000"/>
          <w:sz w:val="19"/>
          <w:szCs w:val="19"/>
        </w:rPr>
        <w:t>website for day-by-day calendar</w:t>
      </w:r>
    </w:p>
    <w:p w14:paraId="148C4202" w14:textId="77777777" w:rsidR="00FC2EEC" w:rsidRPr="00801BB1" w:rsidRDefault="00FC2EEC" w:rsidP="00611B99">
      <w:pPr>
        <w:spacing w:beforeLines="1" w:before="2" w:afterLines="1" w:after="2"/>
        <w:rPr>
          <w:color w:val="212121"/>
          <w:sz w:val="19"/>
          <w:szCs w:val="19"/>
        </w:rPr>
      </w:pPr>
    </w:p>
    <w:p w14:paraId="63CCFE79" w14:textId="77777777" w:rsidR="003E6140" w:rsidRPr="00801BB1" w:rsidRDefault="003E6140" w:rsidP="003E6140">
      <w:pPr>
        <w:autoSpaceDE w:val="0"/>
        <w:autoSpaceDN w:val="0"/>
        <w:adjustRightInd w:val="0"/>
        <w:rPr>
          <w:sz w:val="22"/>
          <w:szCs w:val="19"/>
          <w:u w:val="single"/>
        </w:rPr>
      </w:pPr>
      <w:r w:rsidRPr="00801BB1">
        <w:rPr>
          <w:b/>
          <w:bCs/>
          <w:sz w:val="22"/>
          <w:szCs w:val="19"/>
          <w:u w:val="single"/>
        </w:rPr>
        <w:t xml:space="preserve">Resources </w:t>
      </w:r>
      <w:r w:rsidR="008962FD" w:rsidRPr="00801BB1">
        <w:rPr>
          <w:b/>
          <w:bCs/>
          <w:sz w:val="22"/>
          <w:szCs w:val="19"/>
          <w:u w:val="single"/>
        </w:rPr>
        <w:t>that will be used:</w:t>
      </w:r>
    </w:p>
    <w:p w14:paraId="4A4B4731" w14:textId="77777777" w:rsidR="0000640B" w:rsidRPr="00801BB1" w:rsidRDefault="0000640B" w:rsidP="003E6140">
      <w:pPr>
        <w:pStyle w:val="ListParagraph"/>
        <w:numPr>
          <w:ilvl w:val="0"/>
          <w:numId w:val="10"/>
        </w:numPr>
        <w:autoSpaceDE w:val="0"/>
        <w:autoSpaceDN w:val="0"/>
        <w:adjustRightInd w:val="0"/>
        <w:rPr>
          <w:i/>
          <w:sz w:val="19"/>
          <w:szCs w:val="19"/>
        </w:rPr>
        <w:sectPr w:rsidR="0000640B" w:rsidRPr="00801BB1" w:rsidSect="003C4BAF">
          <w:type w:val="continuous"/>
          <w:pgSz w:w="12240" w:h="15840"/>
          <w:pgMar w:top="720" w:right="720" w:bottom="720" w:left="720" w:header="720" w:footer="720" w:gutter="0"/>
          <w:cols w:space="720"/>
          <w:docGrid w:linePitch="360"/>
        </w:sectPr>
      </w:pPr>
    </w:p>
    <w:p w14:paraId="44F6F778" w14:textId="77777777" w:rsidR="003E6140" w:rsidRPr="00801BB1" w:rsidRDefault="003E6140" w:rsidP="003E6140">
      <w:pPr>
        <w:pStyle w:val="ListParagraph"/>
        <w:numPr>
          <w:ilvl w:val="0"/>
          <w:numId w:val="10"/>
        </w:numPr>
        <w:autoSpaceDE w:val="0"/>
        <w:autoSpaceDN w:val="0"/>
        <w:adjustRightInd w:val="0"/>
        <w:rPr>
          <w:sz w:val="19"/>
          <w:szCs w:val="19"/>
        </w:rPr>
      </w:pPr>
      <w:r w:rsidRPr="00801BB1">
        <w:rPr>
          <w:i/>
          <w:sz w:val="19"/>
          <w:szCs w:val="19"/>
        </w:rPr>
        <w:t>Textbook</w:t>
      </w:r>
      <w:r w:rsidRPr="00801BB1">
        <w:rPr>
          <w:sz w:val="19"/>
          <w:szCs w:val="19"/>
        </w:rPr>
        <w:t xml:space="preserve">: Myers, David G., </w:t>
      </w:r>
      <w:r w:rsidRPr="00801BB1">
        <w:rPr>
          <w:i/>
          <w:iCs/>
          <w:sz w:val="19"/>
          <w:szCs w:val="19"/>
        </w:rPr>
        <w:t>Psychology for AP</w:t>
      </w:r>
      <w:r w:rsidRPr="00801BB1">
        <w:rPr>
          <w:sz w:val="19"/>
          <w:szCs w:val="19"/>
        </w:rPr>
        <w:t xml:space="preserve">, 2nd ed. New York: Freeman/Worth Publishers, 2014. </w:t>
      </w:r>
    </w:p>
    <w:p w14:paraId="51809A2C" w14:textId="77777777" w:rsidR="003E6140" w:rsidRPr="00801BB1" w:rsidRDefault="003E6140" w:rsidP="001035E7">
      <w:pPr>
        <w:pStyle w:val="ListParagraph"/>
        <w:numPr>
          <w:ilvl w:val="0"/>
          <w:numId w:val="10"/>
        </w:numPr>
        <w:autoSpaceDE w:val="0"/>
        <w:autoSpaceDN w:val="0"/>
        <w:adjustRightInd w:val="0"/>
        <w:rPr>
          <w:sz w:val="19"/>
          <w:szCs w:val="19"/>
        </w:rPr>
      </w:pPr>
      <w:r w:rsidRPr="00801BB1">
        <w:rPr>
          <w:sz w:val="19"/>
          <w:szCs w:val="19"/>
        </w:rPr>
        <w:t xml:space="preserve">Various articles and videos from </w:t>
      </w:r>
      <w:r w:rsidR="009D0340" w:rsidRPr="00801BB1">
        <w:rPr>
          <w:sz w:val="19"/>
          <w:szCs w:val="19"/>
        </w:rPr>
        <w:t xml:space="preserve">books, newspapers, magazines, </w:t>
      </w:r>
      <w:r w:rsidRPr="00801BB1">
        <w:rPr>
          <w:sz w:val="19"/>
          <w:szCs w:val="19"/>
        </w:rPr>
        <w:t>P</w:t>
      </w:r>
      <w:r w:rsidR="009D0340" w:rsidRPr="00801BB1">
        <w:rPr>
          <w:sz w:val="19"/>
          <w:szCs w:val="19"/>
        </w:rPr>
        <w:t xml:space="preserve">sychology Today, TED talks, NPR’s The Hidden Brain, etc. </w:t>
      </w:r>
    </w:p>
    <w:p w14:paraId="4DA7732F" w14:textId="77777777" w:rsidR="0000640B" w:rsidRPr="00801BB1" w:rsidRDefault="0000640B" w:rsidP="001035E7">
      <w:pPr>
        <w:autoSpaceDE w:val="0"/>
        <w:autoSpaceDN w:val="0"/>
        <w:adjustRightInd w:val="0"/>
        <w:rPr>
          <w:sz w:val="19"/>
          <w:szCs w:val="19"/>
        </w:rPr>
        <w:sectPr w:rsidR="0000640B" w:rsidRPr="00801BB1" w:rsidSect="0000640B">
          <w:type w:val="continuous"/>
          <w:pgSz w:w="12240" w:h="15840"/>
          <w:pgMar w:top="720" w:right="720" w:bottom="720" w:left="720" w:header="720" w:footer="720" w:gutter="0"/>
          <w:cols w:num="2" w:space="720"/>
          <w:docGrid w:linePitch="360"/>
        </w:sectPr>
      </w:pPr>
    </w:p>
    <w:p w14:paraId="2BFAACD0" w14:textId="77777777" w:rsidR="00C22AB5" w:rsidRPr="00801BB1" w:rsidRDefault="00C22AB5" w:rsidP="001035E7">
      <w:pPr>
        <w:autoSpaceDE w:val="0"/>
        <w:autoSpaceDN w:val="0"/>
        <w:adjustRightInd w:val="0"/>
        <w:rPr>
          <w:sz w:val="19"/>
          <w:szCs w:val="19"/>
        </w:rPr>
      </w:pPr>
    </w:p>
    <w:p w14:paraId="4AC48021" w14:textId="77777777" w:rsidR="00322457" w:rsidRPr="00801BB1" w:rsidRDefault="00322457" w:rsidP="00322457">
      <w:pPr>
        <w:ind w:left="90" w:right="90"/>
        <w:rPr>
          <w:sz w:val="22"/>
          <w:szCs w:val="19"/>
        </w:rPr>
      </w:pPr>
      <w:r w:rsidRPr="00801BB1">
        <w:rPr>
          <w:b/>
          <w:bCs/>
          <w:color w:val="000000"/>
          <w:sz w:val="22"/>
          <w:szCs w:val="19"/>
          <w:u w:val="single"/>
          <w:shd w:val="clear" w:color="auto" w:fill="FFFFFF"/>
        </w:rPr>
        <w:t>Student Expectations:</w:t>
      </w:r>
    </w:p>
    <w:p w14:paraId="6F744049" w14:textId="77777777" w:rsidR="00322457" w:rsidRPr="00801BB1" w:rsidRDefault="00322457" w:rsidP="00FC2EEC">
      <w:pPr>
        <w:numPr>
          <w:ilvl w:val="0"/>
          <w:numId w:val="4"/>
        </w:numPr>
        <w:ind w:left="688" w:right="90"/>
        <w:textAlignment w:val="baseline"/>
        <w:rPr>
          <w:color w:val="000000"/>
          <w:sz w:val="19"/>
          <w:szCs w:val="19"/>
        </w:rPr>
      </w:pPr>
      <w:r w:rsidRPr="00801BB1">
        <w:rPr>
          <w:b/>
          <w:bCs/>
          <w:color w:val="000000"/>
          <w:sz w:val="19"/>
          <w:szCs w:val="19"/>
          <w:shd w:val="clear" w:color="auto" w:fill="FFFFFF"/>
        </w:rPr>
        <w:t xml:space="preserve">Responsibility – </w:t>
      </w:r>
      <w:r w:rsidRPr="00801BB1">
        <w:rPr>
          <w:color w:val="000000"/>
          <w:sz w:val="19"/>
          <w:szCs w:val="19"/>
          <w:shd w:val="clear" w:color="auto" w:fill="FFFFFF"/>
        </w:rPr>
        <w:t xml:space="preserve"> Have reading </w:t>
      </w:r>
      <w:r w:rsidR="00B579F1" w:rsidRPr="00801BB1">
        <w:rPr>
          <w:color w:val="000000"/>
          <w:sz w:val="19"/>
          <w:szCs w:val="19"/>
          <w:shd w:val="clear" w:color="auto" w:fill="FFFFFF"/>
        </w:rPr>
        <w:t>and/</w:t>
      </w:r>
      <w:r w:rsidRPr="00801BB1">
        <w:rPr>
          <w:color w:val="000000"/>
          <w:sz w:val="19"/>
          <w:szCs w:val="19"/>
          <w:shd w:val="clear" w:color="auto" w:fill="FFFFFF"/>
        </w:rPr>
        <w:t xml:space="preserve">or homework assignment completed, and be prepared to </w:t>
      </w:r>
      <w:r w:rsidR="00B579F1" w:rsidRPr="00801BB1">
        <w:rPr>
          <w:color w:val="000000"/>
          <w:sz w:val="19"/>
          <w:szCs w:val="19"/>
          <w:shd w:val="clear" w:color="auto" w:fill="FFFFFF"/>
        </w:rPr>
        <w:t>be an active participant in class</w:t>
      </w:r>
      <w:r w:rsidRPr="00801BB1">
        <w:rPr>
          <w:color w:val="000000"/>
          <w:sz w:val="19"/>
          <w:szCs w:val="19"/>
          <w:shd w:val="clear" w:color="auto" w:fill="FFFFFF"/>
        </w:rPr>
        <w:t>.</w:t>
      </w:r>
    </w:p>
    <w:p w14:paraId="59D3299A" w14:textId="77777777" w:rsidR="00322457" w:rsidRPr="00801BB1" w:rsidRDefault="00322457" w:rsidP="00FC2EEC">
      <w:pPr>
        <w:numPr>
          <w:ilvl w:val="0"/>
          <w:numId w:val="4"/>
        </w:numPr>
        <w:ind w:left="688" w:right="90"/>
        <w:textAlignment w:val="baseline"/>
        <w:rPr>
          <w:color w:val="000000"/>
          <w:sz w:val="19"/>
          <w:szCs w:val="19"/>
        </w:rPr>
      </w:pPr>
      <w:r w:rsidRPr="00801BB1">
        <w:rPr>
          <w:b/>
          <w:bCs/>
          <w:color w:val="000000"/>
          <w:sz w:val="19"/>
          <w:szCs w:val="19"/>
          <w:shd w:val="clear" w:color="auto" w:fill="FFFFFF"/>
        </w:rPr>
        <w:t>Punctuality </w:t>
      </w:r>
      <w:r w:rsidRPr="00801BB1">
        <w:rPr>
          <w:color w:val="000000"/>
          <w:sz w:val="19"/>
          <w:szCs w:val="19"/>
          <w:shd w:val="clear" w:color="auto" w:fill="FFFFFF"/>
        </w:rPr>
        <w:t>– Be in seat ready to begin when the bell rings.</w:t>
      </w:r>
    </w:p>
    <w:p w14:paraId="14EFE72B" w14:textId="77777777" w:rsidR="00322457" w:rsidRPr="00801BB1" w:rsidRDefault="00322457" w:rsidP="00FC2EEC">
      <w:pPr>
        <w:numPr>
          <w:ilvl w:val="0"/>
          <w:numId w:val="4"/>
        </w:numPr>
        <w:ind w:left="688" w:right="90"/>
        <w:textAlignment w:val="baseline"/>
        <w:rPr>
          <w:color w:val="000000"/>
          <w:sz w:val="19"/>
          <w:szCs w:val="19"/>
        </w:rPr>
      </w:pPr>
      <w:r w:rsidRPr="00801BB1">
        <w:rPr>
          <w:b/>
          <w:bCs/>
          <w:color w:val="000000"/>
          <w:sz w:val="19"/>
          <w:szCs w:val="19"/>
          <w:shd w:val="clear" w:color="auto" w:fill="FFFFFF"/>
        </w:rPr>
        <w:t>Respect –</w:t>
      </w:r>
      <w:r w:rsidRPr="00801BB1">
        <w:rPr>
          <w:color w:val="000000"/>
          <w:sz w:val="19"/>
          <w:szCs w:val="19"/>
          <w:shd w:val="clear" w:color="auto" w:fill="FFFFFF"/>
        </w:rPr>
        <w:t> Treat everyone in the classroom, including the teacher, with respect and courtesy.</w:t>
      </w:r>
    </w:p>
    <w:p w14:paraId="52841784" w14:textId="77777777" w:rsidR="00322457" w:rsidRPr="00801BB1" w:rsidRDefault="00322457" w:rsidP="00FC2EEC">
      <w:pPr>
        <w:numPr>
          <w:ilvl w:val="0"/>
          <w:numId w:val="4"/>
        </w:numPr>
        <w:ind w:left="688" w:right="90"/>
        <w:textAlignment w:val="baseline"/>
        <w:rPr>
          <w:color w:val="000000"/>
          <w:sz w:val="19"/>
          <w:szCs w:val="19"/>
        </w:rPr>
      </w:pPr>
      <w:r w:rsidRPr="00801BB1">
        <w:rPr>
          <w:b/>
          <w:bCs/>
          <w:color w:val="000000"/>
          <w:sz w:val="19"/>
          <w:szCs w:val="19"/>
          <w:shd w:val="clear" w:color="auto" w:fill="FFFFFF"/>
        </w:rPr>
        <w:t xml:space="preserve">Confidentiality - </w:t>
      </w:r>
      <w:r w:rsidRPr="00801BB1">
        <w:rPr>
          <w:color w:val="000000"/>
          <w:sz w:val="19"/>
          <w:szCs w:val="19"/>
          <w:shd w:val="clear" w:color="auto" w:fill="FFFFFF"/>
        </w:rPr>
        <w:t>From time to time, students may share personal stories dealing with some of the topics we discuss in psychology.  During those times, what is shared by a student in the room, stays in the room.</w:t>
      </w:r>
    </w:p>
    <w:p w14:paraId="3086F3F4" w14:textId="77777777" w:rsidR="00FC2EEC" w:rsidRPr="00801BB1" w:rsidRDefault="00FC2EEC" w:rsidP="00322457">
      <w:pPr>
        <w:ind w:left="90" w:right="90"/>
        <w:rPr>
          <w:b/>
          <w:bCs/>
          <w:color w:val="000000"/>
          <w:sz w:val="19"/>
          <w:szCs w:val="19"/>
          <w:shd w:val="clear" w:color="auto" w:fill="FFFFFF"/>
        </w:rPr>
      </w:pPr>
    </w:p>
    <w:p w14:paraId="444998AE" w14:textId="77777777" w:rsidR="00322457" w:rsidRPr="00801BB1" w:rsidRDefault="00FC2EEC" w:rsidP="00322457">
      <w:pPr>
        <w:ind w:left="90" w:right="90"/>
        <w:rPr>
          <w:sz w:val="19"/>
          <w:szCs w:val="19"/>
        </w:rPr>
      </w:pPr>
      <w:r w:rsidRPr="00801BB1">
        <w:rPr>
          <w:b/>
          <w:bCs/>
          <w:color w:val="000000"/>
          <w:sz w:val="19"/>
          <w:szCs w:val="19"/>
          <w:shd w:val="clear" w:color="auto" w:fill="FFFFFF"/>
        </w:rPr>
        <w:lastRenderedPageBreak/>
        <w:t>*</w:t>
      </w:r>
      <w:r w:rsidR="00B067B6" w:rsidRPr="00801BB1">
        <w:rPr>
          <w:b/>
          <w:bCs/>
          <w:color w:val="000000"/>
          <w:sz w:val="19"/>
          <w:szCs w:val="19"/>
          <w:shd w:val="clear" w:color="auto" w:fill="FFFFFF"/>
        </w:rPr>
        <w:t xml:space="preserve">IMPORTANT NOTE: </w:t>
      </w:r>
      <w:r w:rsidR="00322457" w:rsidRPr="00801BB1">
        <w:rPr>
          <w:b/>
          <w:bCs/>
          <w:color w:val="000000"/>
          <w:sz w:val="19"/>
          <w:szCs w:val="19"/>
          <w:shd w:val="clear" w:color="auto" w:fill="FFFFFF"/>
        </w:rPr>
        <w:t>This is a college level course and students will be treated as such.</w:t>
      </w:r>
      <w:r w:rsidR="00322457" w:rsidRPr="00801BB1">
        <w:rPr>
          <w:color w:val="000000"/>
          <w:sz w:val="19"/>
          <w:szCs w:val="19"/>
          <w:shd w:val="clear" w:color="auto" w:fill="FFFFFF"/>
        </w:rPr>
        <w:t xml:space="preserve"> With that said, should there be any problems with respect to behavior or performance, students will be handled according to the guidelines as set forth in the School Handbook.  These guidelines will be used for instances of cheating, attendance/tardies, dress code, and behavior problems.  For more information regarding these policies, please refer to the </w:t>
      </w:r>
      <w:r w:rsidR="00B579F1" w:rsidRPr="00801BB1">
        <w:rPr>
          <w:color w:val="000000"/>
          <w:sz w:val="19"/>
          <w:szCs w:val="19"/>
          <w:shd w:val="clear" w:color="auto" w:fill="FFFFFF"/>
        </w:rPr>
        <w:t>handbook</w:t>
      </w:r>
      <w:r w:rsidR="00B067B6" w:rsidRPr="00801BB1">
        <w:rPr>
          <w:color w:val="000000"/>
          <w:sz w:val="19"/>
          <w:szCs w:val="19"/>
          <w:shd w:val="clear" w:color="auto" w:fill="FFFFFF"/>
        </w:rPr>
        <w:t>.</w:t>
      </w:r>
    </w:p>
    <w:p w14:paraId="56731829" w14:textId="77777777" w:rsidR="00322457" w:rsidRPr="00801BB1" w:rsidRDefault="00322457" w:rsidP="00322457">
      <w:pPr>
        <w:rPr>
          <w:sz w:val="19"/>
          <w:szCs w:val="19"/>
        </w:rPr>
      </w:pPr>
    </w:p>
    <w:p w14:paraId="1872CBA4" w14:textId="77777777" w:rsidR="00322457" w:rsidRPr="00801BB1" w:rsidRDefault="00322457" w:rsidP="00322457">
      <w:pPr>
        <w:ind w:left="90" w:right="90"/>
        <w:rPr>
          <w:sz w:val="22"/>
          <w:szCs w:val="19"/>
        </w:rPr>
      </w:pPr>
      <w:r w:rsidRPr="00801BB1">
        <w:rPr>
          <w:b/>
          <w:bCs/>
          <w:color w:val="000000"/>
          <w:sz w:val="22"/>
          <w:szCs w:val="19"/>
          <w:u w:val="single"/>
          <w:shd w:val="clear" w:color="auto" w:fill="FFFFFF"/>
        </w:rPr>
        <w:t>Grading Policy: </w:t>
      </w:r>
    </w:p>
    <w:p w14:paraId="06FB17E4" w14:textId="77777777" w:rsidR="0000640B" w:rsidRPr="00801BB1" w:rsidRDefault="0000640B" w:rsidP="00322457">
      <w:pPr>
        <w:numPr>
          <w:ilvl w:val="0"/>
          <w:numId w:val="5"/>
        </w:numPr>
        <w:shd w:val="clear" w:color="auto" w:fill="FFFFFF"/>
        <w:ind w:right="90"/>
        <w:textAlignment w:val="baseline"/>
        <w:rPr>
          <w:b/>
          <w:bCs/>
          <w:color w:val="000000"/>
          <w:sz w:val="19"/>
          <w:szCs w:val="19"/>
          <w:shd w:val="clear" w:color="auto" w:fill="FFFFFF"/>
        </w:rPr>
        <w:sectPr w:rsidR="0000640B" w:rsidRPr="00801BB1" w:rsidSect="003C4BAF">
          <w:type w:val="continuous"/>
          <w:pgSz w:w="12240" w:h="15840"/>
          <w:pgMar w:top="720" w:right="720" w:bottom="720" w:left="720" w:header="720" w:footer="720" w:gutter="0"/>
          <w:cols w:space="720"/>
          <w:docGrid w:linePitch="360"/>
        </w:sectPr>
      </w:pPr>
    </w:p>
    <w:p w14:paraId="69D039FA" w14:textId="77777777" w:rsidR="00322457" w:rsidRPr="00801BB1" w:rsidRDefault="00322457" w:rsidP="00322457">
      <w:pPr>
        <w:numPr>
          <w:ilvl w:val="0"/>
          <w:numId w:val="5"/>
        </w:numPr>
        <w:shd w:val="clear" w:color="auto" w:fill="FFFFFF"/>
        <w:ind w:right="90"/>
        <w:textAlignment w:val="baseline"/>
        <w:rPr>
          <w:b/>
          <w:bCs/>
          <w:color w:val="000000"/>
          <w:sz w:val="19"/>
          <w:szCs w:val="19"/>
        </w:rPr>
      </w:pPr>
      <w:r w:rsidRPr="00801BB1">
        <w:rPr>
          <w:b/>
          <w:bCs/>
          <w:color w:val="000000"/>
          <w:sz w:val="19"/>
          <w:szCs w:val="19"/>
          <w:shd w:val="clear" w:color="auto" w:fill="FFFFFF"/>
        </w:rPr>
        <w:t>A</w:t>
      </w:r>
      <w:r w:rsidRPr="00801BB1">
        <w:rPr>
          <w:color w:val="000000"/>
          <w:sz w:val="19"/>
          <w:szCs w:val="19"/>
          <w:shd w:val="clear" w:color="auto" w:fill="FFFFFF"/>
        </w:rPr>
        <w:t> (93-100%)</w:t>
      </w:r>
    </w:p>
    <w:p w14:paraId="744D15D7" w14:textId="77777777" w:rsidR="00322457" w:rsidRPr="00801BB1" w:rsidRDefault="00322457" w:rsidP="00322457">
      <w:pPr>
        <w:numPr>
          <w:ilvl w:val="0"/>
          <w:numId w:val="5"/>
        </w:numPr>
        <w:shd w:val="clear" w:color="auto" w:fill="FFFFFF"/>
        <w:ind w:right="90"/>
        <w:textAlignment w:val="baseline"/>
        <w:rPr>
          <w:b/>
          <w:bCs/>
          <w:color w:val="000000"/>
          <w:sz w:val="19"/>
          <w:szCs w:val="19"/>
        </w:rPr>
      </w:pPr>
      <w:r w:rsidRPr="00801BB1">
        <w:rPr>
          <w:b/>
          <w:bCs/>
          <w:color w:val="000000"/>
          <w:sz w:val="19"/>
          <w:szCs w:val="19"/>
          <w:shd w:val="clear" w:color="auto" w:fill="FFFFFF"/>
        </w:rPr>
        <w:t>B </w:t>
      </w:r>
      <w:r w:rsidRPr="00801BB1">
        <w:rPr>
          <w:color w:val="000000"/>
          <w:sz w:val="19"/>
          <w:szCs w:val="19"/>
          <w:shd w:val="clear" w:color="auto" w:fill="FFFFFF"/>
        </w:rPr>
        <w:t>(85-92%)</w:t>
      </w:r>
      <w:r w:rsidRPr="00801BB1">
        <w:rPr>
          <w:b/>
          <w:bCs/>
          <w:color w:val="000000"/>
          <w:sz w:val="19"/>
          <w:szCs w:val="19"/>
        </w:rPr>
        <w:tab/>
      </w:r>
      <w:r w:rsidRPr="00801BB1">
        <w:rPr>
          <w:b/>
          <w:bCs/>
          <w:color w:val="000000"/>
          <w:sz w:val="19"/>
          <w:szCs w:val="19"/>
          <w:shd w:val="clear" w:color="auto" w:fill="FFFFFF"/>
        </w:rPr>
        <w:t xml:space="preserve">  </w:t>
      </w:r>
    </w:p>
    <w:p w14:paraId="4C4BDA22" w14:textId="77777777" w:rsidR="00322457" w:rsidRPr="00801BB1" w:rsidRDefault="00322457" w:rsidP="00322457">
      <w:pPr>
        <w:numPr>
          <w:ilvl w:val="0"/>
          <w:numId w:val="5"/>
        </w:numPr>
        <w:shd w:val="clear" w:color="auto" w:fill="FFFFFF"/>
        <w:ind w:right="90"/>
        <w:textAlignment w:val="baseline"/>
        <w:rPr>
          <w:b/>
          <w:bCs/>
          <w:color w:val="000000"/>
          <w:sz w:val="19"/>
          <w:szCs w:val="19"/>
        </w:rPr>
      </w:pPr>
      <w:r w:rsidRPr="00801BB1">
        <w:rPr>
          <w:b/>
          <w:bCs/>
          <w:color w:val="000000"/>
          <w:sz w:val="19"/>
          <w:szCs w:val="19"/>
          <w:shd w:val="clear" w:color="auto" w:fill="FFFFFF"/>
        </w:rPr>
        <w:t>C</w:t>
      </w:r>
      <w:r w:rsidRPr="00801BB1">
        <w:rPr>
          <w:color w:val="000000"/>
          <w:sz w:val="19"/>
          <w:szCs w:val="19"/>
          <w:shd w:val="clear" w:color="auto" w:fill="FFFFFF"/>
        </w:rPr>
        <w:t> (75-84%)</w:t>
      </w:r>
    </w:p>
    <w:p w14:paraId="14FC1C1A" w14:textId="77777777" w:rsidR="00322457" w:rsidRPr="00801BB1" w:rsidRDefault="00322457" w:rsidP="00322457">
      <w:pPr>
        <w:numPr>
          <w:ilvl w:val="0"/>
          <w:numId w:val="5"/>
        </w:numPr>
        <w:shd w:val="clear" w:color="auto" w:fill="FFFFFF"/>
        <w:ind w:right="90"/>
        <w:textAlignment w:val="baseline"/>
        <w:rPr>
          <w:b/>
          <w:bCs/>
          <w:color w:val="000000"/>
          <w:sz w:val="19"/>
          <w:szCs w:val="19"/>
        </w:rPr>
      </w:pPr>
      <w:r w:rsidRPr="00801BB1">
        <w:rPr>
          <w:b/>
          <w:bCs/>
          <w:color w:val="000000"/>
          <w:sz w:val="19"/>
          <w:szCs w:val="19"/>
          <w:shd w:val="clear" w:color="auto" w:fill="FFFFFF"/>
        </w:rPr>
        <w:t>D </w:t>
      </w:r>
      <w:r w:rsidRPr="00801BB1">
        <w:rPr>
          <w:color w:val="000000"/>
          <w:sz w:val="19"/>
          <w:szCs w:val="19"/>
          <w:shd w:val="clear" w:color="auto" w:fill="FFFFFF"/>
        </w:rPr>
        <w:t>(70-74)</w:t>
      </w:r>
    </w:p>
    <w:p w14:paraId="26CECB71" w14:textId="77777777" w:rsidR="00322457" w:rsidRPr="00801BB1" w:rsidRDefault="00322457" w:rsidP="00C22AB5">
      <w:pPr>
        <w:numPr>
          <w:ilvl w:val="0"/>
          <w:numId w:val="5"/>
        </w:numPr>
        <w:shd w:val="clear" w:color="auto" w:fill="FFFFFF"/>
        <w:ind w:right="90"/>
        <w:textAlignment w:val="baseline"/>
        <w:rPr>
          <w:b/>
          <w:bCs/>
          <w:color w:val="000000"/>
          <w:sz w:val="19"/>
          <w:szCs w:val="19"/>
        </w:rPr>
      </w:pPr>
      <w:r w:rsidRPr="00801BB1">
        <w:rPr>
          <w:b/>
          <w:bCs/>
          <w:color w:val="000000"/>
          <w:sz w:val="19"/>
          <w:szCs w:val="19"/>
          <w:shd w:val="clear" w:color="auto" w:fill="FFFFFF"/>
        </w:rPr>
        <w:t>F </w:t>
      </w:r>
      <w:r w:rsidRPr="00801BB1">
        <w:rPr>
          <w:color w:val="000000"/>
          <w:sz w:val="19"/>
          <w:szCs w:val="19"/>
          <w:shd w:val="clear" w:color="auto" w:fill="FFFFFF"/>
        </w:rPr>
        <w:t xml:space="preserve">(below 70%) </w:t>
      </w:r>
      <w:r w:rsidRPr="00801BB1">
        <w:rPr>
          <w:b/>
          <w:bCs/>
          <w:color w:val="000000"/>
          <w:sz w:val="19"/>
          <w:szCs w:val="19"/>
          <w:shd w:val="clear" w:color="auto" w:fill="FFFFFF"/>
        </w:rPr>
        <w:t xml:space="preserve">         </w:t>
      </w:r>
    </w:p>
    <w:p w14:paraId="665F7827" w14:textId="77777777" w:rsidR="0000640B" w:rsidRPr="00801BB1" w:rsidRDefault="0000640B" w:rsidP="00C22AB5">
      <w:pPr>
        <w:rPr>
          <w:b/>
          <w:sz w:val="19"/>
          <w:szCs w:val="19"/>
          <w:u w:val="single"/>
        </w:rPr>
        <w:sectPr w:rsidR="0000640B" w:rsidRPr="00801BB1" w:rsidSect="0000640B">
          <w:type w:val="continuous"/>
          <w:pgSz w:w="12240" w:h="15840"/>
          <w:pgMar w:top="720" w:right="720" w:bottom="720" w:left="720" w:header="720" w:footer="720" w:gutter="0"/>
          <w:cols w:num="2" w:space="720"/>
          <w:docGrid w:linePitch="360"/>
        </w:sectPr>
      </w:pPr>
    </w:p>
    <w:p w14:paraId="779162A8" w14:textId="77777777" w:rsidR="00322457" w:rsidRPr="00801BB1" w:rsidRDefault="00322457" w:rsidP="00C22AB5">
      <w:pPr>
        <w:rPr>
          <w:b/>
          <w:sz w:val="19"/>
          <w:szCs w:val="19"/>
          <w:u w:val="single"/>
        </w:rPr>
      </w:pPr>
    </w:p>
    <w:p w14:paraId="1F82B5DA" w14:textId="77777777" w:rsidR="00322457" w:rsidRPr="00801BB1" w:rsidRDefault="00322457" w:rsidP="00322457">
      <w:pPr>
        <w:ind w:right="90"/>
        <w:rPr>
          <w:sz w:val="22"/>
          <w:szCs w:val="19"/>
        </w:rPr>
      </w:pPr>
      <w:r w:rsidRPr="00801BB1">
        <w:rPr>
          <w:b/>
          <w:bCs/>
          <w:color w:val="000000"/>
          <w:sz w:val="22"/>
          <w:szCs w:val="19"/>
          <w:u w:val="single"/>
        </w:rPr>
        <w:t>Supply List:</w:t>
      </w:r>
    </w:p>
    <w:p w14:paraId="7487388B" w14:textId="77777777" w:rsidR="0000640B" w:rsidRPr="00801BB1" w:rsidRDefault="0000640B" w:rsidP="00322457">
      <w:pPr>
        <w:numPr>
          <w:ilvl w:val="0"/>
          <w:numId w:val="6"/>
        </w:numPr>
        <w:textAlignment w:val="baseline"/>
        <w:rPr>
          <w:b/>
          <w:color w:val="000000"/>
          <w:sz w:val="19"/>
          <w:szCs w:val="19"/>
        </w:rPr>
        <w:sectPr w:rsidR="0000640B" w:rsidRPr="00801BB1" w:rsidSect="003C4BAF">
          <w:type w:val="continuous"/>
          <w:pgSz w:w="12240" w:h="15840"/>
          <w:pgMar w:top="720" w:right="720" w:bottom="720" w:left="720" w:header="720" w:footer="720" w:gutter="0"/>
          <w:cols w:space="720"/>
          <w:docGrid w:linePitch="360"/>
        </w:sectPr>
      </w:pPr>
    </w:p>
    <w:p w14:paraId="02913039" w14:textId="77777777" w:rsidR="00B579F1" w:rsidRPr="00801BB1" w:rsidRDefault="00801BB1" w:rsidP="00322457">
      <w:pPr>
        <w:numPr>
          <w:ilvl w:val="0"/>
          <w:numId w:val="6"/>
        </w:numPr>
        <w:textAlignment w:val="baseline"/>
        <w:rPr>
          <w:color w:val="000000"/>
          <w:sz w:val="19"/>
          <w:szCs w:val="19"/>
        </w:rPr>
      </w:pPr>
      <w:r w:rsidRPr="00801BB1">
        <w:rPr>
          <w:b/>
          <w:color w:val="000000"/>
          <w:sz w:val="19"/>
          <w:szCs w:val="19"/>
        </w:rPr>
        <w:t xml:space="preserve">One </w:t>
      </w:r>
      <w:r w:rsidR="00B579F1" w:rsidRPr="00801BB1">
        <w:rPr>
          <w:b/>
          <w:color w:val="000000"/>
          <w:sz w:val="19"/>
          <w:szCs w:val="19"/>
        </w:rPr>
        <w:t>1</w:t>
      </w:r>
      <w:r w:rsidR="0000640B" w:rsidRPr="00801BB1">
        <w:rPr>
          <w:b/>
          <w:color w:val="000000"/>
          <w:sz w:val="19"/>
          <w:szCs w:val="19"/>
        </w:rPr>
        <w:t xml:space="preserve"> or 1.5</w:t>
      </w:r>
      <w:r w:rsidR="00B579F1" w:rsidRPr="00801BB1">
        <w:rPr>
          <w:b/>
          <w:color w:val="000000"/>
          <w:sz w:val="19"/>
          <w:szCs w:val="19"/>
        </w:rPr>
        <w:t xml:space="preserve"> inch binder</w:t>
      </w:r>
      <w:r w:rsidR="00B579F1" w:rsidRPr="00801BB1">
        <w:rPr>
          <w:color w:val="000000"/>
          <w:sz w:val="19"/>
          <w:szCs w:val="19"/>
        </w:rPr>
        <w:t xml:space="preserve"> – keep everything (and I mean everything!)</w:t>
      </w:r>
    </w:p>
    <w:p w14:paraId="16F3BAC6" w14:textId="77777777" w:rsidR="00322457" w:rsidRPr="00801BB1" w:rsidRDefault="00322457" w:rsidP="00322457">
      <w:pPr>
        <w:numPr>
          <w:ilvl w:val="0"/>
          <w:numId w:val="6"/>
        </w:numPr>
        <w:textAlignment w:val="baseline"/>
        <w:rPr>
          <w:color w:val="000000"/>
          <w:sz w:val="19"/>
          <w:szCs w:val="19"/>
        </w:rPr>
      </w:pPr>
      <w:r w:rsidRPr="00801BB1">
        <w:rPr>
          <w:b/>
          <w:color w:val="000000"/>
          <w:sz w:val="19"/>
          <w:szCs w:val="19"/>
        </w:rPr>
        <w:t>5 Subject, College-Ruled Notebook (200 sheets)</w:t>
      </w:r>
      <w:r w:rsidR="00B579F1" w:rsidRPr="00801BB1">
        <w:rPr>
          <w:b/>
          <w:color w:val="000000"/>
          <w:sz w:val="19"/>
          <w:szCs w:val="19"/>
        </w:rPr>
        <w:t xml:space="preserve"> –</w:t>
      </w:r>
      <w:r w:rsidRPr="00801BB1">
        <w:rPr>
          <w:color w:val="000000"/>
          <w:sz w:val="19"/>
          <w:szCs w:val="19"/>
        </w:rPr>
        <w:t xml:space="preserve"> This will be your notebook for class and all notes</w:t>
      </w:r>
      <w:r w:rsidR="00801BB1" w:rsidRPr="00801BB1">
        <w:rPr>
          <w:color w:val="000000"/>
          <w:sz w:val="19"/>
          <w:szCs w:val="19"/>
        </w:rPr>
        <w:t xml:space="preserve"> (</w:t>
      </w:r>
      <w:r w:rsidRPr="00801BB1">
        <w:rPr>
          <w:color w:val="000000"/>
          <w:sz w:val="19"/>
          <w:szCs w:val="19"/>
        </w:rPr>
        <w:t xml:space="preserve">both </w:t>
      </w:r>
      <w:r w:rsidR="0000640B" w:rsidRPr="00801BB1">
        <w:rPr>
          <w:color w:val="000000"/>
          <w:sz w:val="19"/>
          <w:szCs w:val="19"/>
        </w:rPr>
        <w:t>personal</w:t>
      </w:r>
      <w:r w:rsidRPr="00801BB1">
        <w:rPr>
          <w:color w:val="000000"/>
          <w:sz w:val="19"/>
          <w:szCs w:val="19"/>
        </w:rPr>
        <w:t xml:space="preserve"> and </w:t>
      </w:r>
      <w:r w:rsidR="0000640B" w:rsidRPr="00801BB1">
        <w:rPr>
          <w:color w:val="000000"/>
          <w:sz w:val="19"/>
          <w:szCs w:val="19"/>
        </w:rPr>
        <w:t>lecture</w:t>
      </w:r>
      <w:r w:rsidRPr="00801BB1">
        <w:rPr>
          <w:color w:val="000000"/>
          <w:sz w:val="19"/>
          <w:szCs w:val="19"/>
        </w:rPr>
        <w:t xml:space="preserve"> notes</w:t>
      </w:r>
      <w:r w:rsidR="00801BB1" w:rsidRPr="00801BB1">
        <w:rPr>
          <w:color w:val="000000"/>
          <w:sz w:val="19"/>
          <w:szCs w:val="19"/>
        </w:rPr>
        <w:t>)</w:t>
      </w:r>
      <w:r w:rsidRPr="00801BB1">
        <w:rPr>
          <w:color w:val="000000"/>
          <w:sz w:val="19"/>
          <w:szCs w:val="19"/>
        </w:rPr>
        <w:t xml:space="preserve">, </w:t>
      </w:r>
      <w:r w:rsidR="00B579F1" w:rsidRPr="00801BB1">
        <w:rPr>
          <w:color w:val="000000"/>
          <w:sz w:val="19"/>
          <w:szCs w:val="19"/>
        </w:rPr>
        <w:t xml:space="preserve">as well as assorted other assignments. This notebook will be GOLD when it comes to studying for unit </w:t>
      </w:r>
      <w:r w:rsidR="0000640B" w:rsidRPr="00801BB1">
        <w:rPr>
          <w:color w:val="000000"/>
          <w:sz w:val="19"/>
          <w:szCs w:val="19"/>
        </w:rPr>
        <w:t>quizzes/</w:t>
      </w:r>
      <w:r w:rsidR="00B579F1" w:rsidRPr="00801BB1">
        <w:rPr>
          <w:color w:val="000000"/>
          <w:sz w:val="19"/>
          <w:szCs w:val="19"/>
        </w:rPr>
        <w:t xml:space="preserve">tests and reviewing for </w:t>
      </w:r>
      <w:r w:rsidR="00B067B6" w:rsidRPr="00801BB1">
        <w:rPr>
          <w:color w:val="000000"/>
          <w:sz w:val="19"/>
          <w:szCs w:val="19"/>
        </w:rPr>
        <w:t xml:space="preserve">the </w:t>
      </w:r>
      <w:r w:rsidR="00B579F1" w:rsidRPr="00801BB1">
        <w:rPr>
          <w:color w:val="000000"/>
          <w:sz w:val="19"/>
          <w:szCs w:val="19"/>
        </w:rPr>
        <w:t xml:space="preserve">AP test. </w:t>
      </w:r>
    </w:p>
    <w:p w14:paraId="1F50FD06" w14:textId="77777777" w:rsidR="00B579F1" w:rsidRPr="00801BB1" w:rsidRDefault="00B579F1" w:rsidP="00322457">
      <w:pPr>
        <w:numPr>
          <w:ilvl w:val="0"/>
          <w:numId w:val="7"/>
        </w:numPr>
        <w:textAlignment w:val="baseline"/>
        <w:rPr>
          <w:color w:val="000000"/>
          <w:sz w:val="19"/>
          <w:szCs w:val="19"/>
        </w:rPr>
      </w:pPr>
      <w:r w:rsidRPr="00801BB1">
        <w:rPr>
          <w:color w:val="000000"/>
          <w:sz w:val="19"/>
          <w:szCs w:val="19"/>
        </w:rPr>
        <w:t xml:space="preserve">At least </w:t>
      </w:r>
      <w:r w:rsidR="00B067B6" w:rsidRPr="00801BB1">
        <w:rPr>
          <w:b/>
          <w:color w:val="000000"/>
          <w:sz w:val="19"/>
          <w:szCs w:val="19"/>
        </w:rPr>
        <w:t>three</w:t>
      </w:r>
      <w:r w:rsidRPr="00801BB1">
        <w:rPr>
          <w:b/>
          <w:color w:val="000000"/>
          <w:sz w:val="19"/>
          <w:szCs w:val="19"/>
        </w:rPr>
        <w:t xml:space="preserve"> highlighters</w:t>
      </w:r>
    </w:p>
    <w:p w14:paraId="0107976A" w14:textId="77777777" w:rsidR="00B579F1" w:rsidRPr="00801BB1" w:rsidRDefault="00B579F1" w:rsidP="00322457">
      <w:pPr>
        <w:numPr>
          <w:ilvl w:val="0"/>
          <w:numId w:val="7"/>
        </w:numPr>
        <w:textAlignment w:val="baseline"/>
        <w:rPr>
          <w:color w:val="000000"/>
          <w:sz w:val="19"/>
          <w:szCs w:val="19"/>
        </w:rPr>
      </w:pPr>
      <w:r w:rsidRPr="00801BB1">
        <w:rPr>
          <w:b/>
          <w:color w:val="000000"/>
          <w:sz w:val="19"/>
          <w:szCs w:val="19"/>
        </w:rPr>
        <w:t>Pencils</w:t>
      </w:r>
      <w:r w:rsidRPr="00801BB1">
        <w:rPr>
          <w:color w:val="000000"/>
          <w:sz w:val="19"/>
          <w:szCs w:val="19"/>
        </w:rPr>
        <w:t xml:space="preserve"> &amp; </w:t>
      </w:r>
      <w:r w:rsidR="00322457" w:rsidRPr="00801BB1">
        <w:rPr>
          <w:b/>
          <w:color w:val="000000"/>
          <w:sz w:val="19"/>
          <w:szCs w:val="19"/>
        </w:rPr>
        <w:t>black ink pen</w:t>
      </w:r>
      <w:r w:rsidRPr="00801BB1">
        <w:rPr>
          <w:b/>
          <w:color w:val="000000"/>
          <w:sz w:val="19"/>
          <w:szCs w:val="19"/>
        </w:rPr>
        <w:t>s</w:t>
      </w:r>
    </w:p>
    <w:p w14:paraId="1B4874E2" w14:textId="77777777" w:rsidR="00322457" w:rsidRPr="00801BB1" w:rsidRDefault="00B579F1" w:rsidP="00322457">
      <w:pPr>
        <w:numPr>
          <w:ilvl w:val="0"/>
          <w:numId w:val="7"/>
        </w:numPr>
        <w:textAlignment w:val="baseline"/>
        <w:rPr>
          <w:color w:val="000000"/>
          <w:sz w:val="19"/>
          <w:szCs w:val="19"/>
        </w:rPr>
      </w:pPr>
      <w:r w:rsidRPr="00801BB1">
        <w:rPr>
          <w:color w:val="000000"/>
          <w:sz w:val="19"/>
          <w:szCs w:val="19"/>
        </w:rPr>
        <w:t>A</w:t>
      </w:r>
      <w:r w:rsidR="00322457" w:rsidRPr="00801BB1">
        <w:rPr>
          <w:color w:val="000000"/>
          <w:sz w:val="19"/>
          <w:szCs w:val="19"/>
        </w:rPr>
        <w:t xml:space="preserve">t least </w:t>
      </w:r>
      <w:r w:rsidR="00B067B6" w:rsidRPr="00801BB1">
        <w:rPr>
          <w:b/>
          <w:color w:val="000000"/>
          <w:sz w:val="19"/>
          <w:szCs w:val="19"/>
        </w:rPr>
        <w:t>three</w:t>
      </w:r>
      <w:r w:rsidR="00322457" w:rsidRPr="00801BB1">
        <w:rPr>
          <w:b/>
          <w:color w:val="000000"/>
          <w:sz w:val="19"/>
          <w:szCs w:val="19"/>
        </w:rPr>
        <w:t xml:space="preserve"> other colored pens</w:t>
      </w:r>
      <w:r w:rsidR="00322457" w:rsidRPr="00801BB1">
        <w:rPr>
          <w:color w:val="000000"/>
          <w:sz w:val="19"/>
          <w:szCs w:val="19"/>
        </w:rPr>
        <w:t xml:space="preserve"> for notes </w:t>
      </w:r>
    </w:p>
    <w:p w14:paraId="45B8BE7F" w14:textId="77777777" w:rsidR="0000640B" w:rsidRPr="00801BB1" w:rsidRDefault="000661B0" w:rsidP="00322457">
      <w:pPr>
        <w:numPr>
          <w:ilvl w:val="0"/>
          <w:numId w:val="7"/>
        </w:numPr>
        <w:textAlignment w:val="baseline"/>
        <w:rPr>
          <w:color w:val="000000"/>
          <w:sz w:val="19"/>
          <w:szCs w:val="19"/>
        </w:rPr>
        <w:sectPr w:rsidR="0000640B" w:rsidRPr="00801BB1" w:rsidSect="0000640B">
          <w:type w:val="continuous"/>
          <w:pgSz w:w="12240" w:h="15840"/>
          <w:pgMar w:top="720" w:right="720" w:bottom="720" w:left="720" w:header="720" w:footer="720" w:gutter="0"/>
          <w:cols w:num="2" w:space="720"/>
          <w:docGrid w:linePitch="360"/>
        </w:sectPr>
      </w:pPr>
      <w:r w:rsidRPr="00801BB1">
        <w:rPr>
          <w:i/>
          <w:color w:val="000000"/>
          <w:sz w:val="19"/>
          <w:szCs w:val="19"/>
        </w:rPr>
        <w:t>Optional</w:t>
      </w:r>
      <w:r w:rsidRPr="00801BB1">
        <w:rPr>
          <w:color w:val="000000"/>
          <w:sz w:val="19"/>
          <w:szCs w:val="19"/>
        </w:rPr>
        <w:t xml:space="preserve">: </w:t>
      </w:r>
      <w:r w:rsidR="00B067B6" w:rsidRPr="00801BB1">
        <w:rPr>
          <w:color w:val="000000"/>
          <w:sz w:val="19"/>
          <w:szCs w:val="19"/>
        </w:rPr>
        <w:t>Free</w:t>
      </w:r>
      <w:r w:rsidR="00322457" w:rsidRPr="00801BB1">
        <w:rPr>
          <w:color w:val="000000"/>
          <w:sz w:val="19"/>
          <w:szCs w:val="19"/>
        </w:rPr>
        <w:t xml:space="preserve"> review apps to down</w:t>
      </w:r>
      <w:r w:rsidRPr="00801BB1">
        <w:rPr>
          <w:color w:val="000000"/>
          <w:sz w:val="19"/>
          <w:szCs w:val="19"/>
        </w:rPr>
        <w:t>load if you have a smart phone (</w:t>
      </w:r>
      <w:r w:rsidR="00322457" w:rsidRPr="00801BB1">
        <w:rPr>
          <w:color w:val="000000"/>
          <w:sz w:val="19"/>
          <w:szCs w:val="19"/>
        </w:rPr>
        <w:t>Quizlet, AP Psychology, etc.</w:t>
      </w:r>
      <w:r w:rsidRPr="00801BB1">
        <w:rPr>
          <w:color w:val="000000"/>
          <w:sz w:val="19"/>
          <w:szCs w:val="19"/>
        </w:rPr>
        <w:t>), Barro</w:t>
      </w:r>
      <w:r w:rsidR="00801BB1">
        <w:rPr>
          <w:color w:val="000000"/>
          <w:sz w:val="19"/>
          <w:szCs w:val="19"/>
        </w:rPr>
        <w:t>n’s AP Psychology Test Prep book</w:t>
      </w:r>
    </w:p>
    <w:p w14:paraId="5B70DC8C" w14:textId="77777777" w:rsidR="00801BB1" w:rsidRPr="00801BB1" w:rsidRDefault="00801BB1" w:rsidP="00322457">
      <w:pPr>
        <w:spacing w:after="240"/>
        <w:rPr>
          <w:sz w:val="19"/>
          <w:szCs w:val="19"/>
        </w:rPr>
      </w:pPr>
    </w:p>
    <w:tbl>
      <w:tblPr>
        <w:tblW w:w="10852" w:type="dxa"/>
        <w:tblCellMar>
          <w:top w:w="15" w:type="dxa"/>
          <w:left w:w="15" w:type="dxa"/>
          <w:bottom w:w="15" w:type="dxa"/>
          <w:right w:w="15" w:type="dxa"/>
        </w:tblCellMar>
        <w:tblLook w:val="0000" w:firstRow="0" w:lastRow="0" w:firstColumn="0" w:lastColumn="0" w:noHBand="0" w:noVBand="0"/>
      </w:tblPr>
      <w:tblGrid>
        <w:gridCol w:w="3828"/>
        <w:gridCol w:w="6955"/>
        <w:gridCol w:w="69"/>
      </w:tblGrid>
      <w:tr w:rsidR="00322457" w:rsidRPr="00801BB1" w14:paraId="3FD88182" w14:textId="77777777">
        <w:trPr>
          <w:trHeight w:val="258"/>
        </w:trPr>
        <w:tc>
          <w:tcPr>
            <w:tcW w:w="3828" w:type="dxa"/>
            <w:tcBorders>
              <w:top w:val="single" w:sz="6" w:space="0" w:color="000000"/>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13C9D741" w14:textId="77777777" w:rsidR="00D81117" w:rsidRPr="00801BB1" w:rsidRDefault="00322457" w:rsidP="00322457">
            <w:pPr>
              <w:spacing w:line="0" w:lineRule="atLeast"/>
              <w:rPr>
                <w:b/>
                <w:sz w:val="22"/>
                <w:szCs w:val="19"/>
                <w:u w:val="single"/>
              </w:rPr>
            </w:pPr>
            <w:r w:rsidRPr="00801BB1">
              <w:rPr>
                <w:b/>
                <w:color w:val="000000"/>
                <w:sz w:val="22"/>
                <w:szCs w:val="19"/>
                <w:u w:val="single"/>
              </w:rPr>
              <w:t>Grade Breakdown</w:t>
            </w:r>
            <w:r w:rsidR="000661B0" w:rsidRPr="00801BB1">
              <w:rPr>
                <w:b/>
                <w:color w:val="000000"/>
                <w:sz w:val="22"/>
                <w:szCs w:val="19"/>
                <w:u w:val="single"/>
              </w:rPr>
              <w:t xml:space="preserve"> (subject to change)</w:t>
            </w:r>
          </w:p>
        </w:tc>
        <w:tc>
          <w:tcPr>
            <w:tcW w:w="7024" w:type="dxa"/>
            <w:gridSpan w:val="2"/>
            <w:tcBorders>
              <w:top w:val="single" w:sz="6" w:space="0" w:color="000000"/>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41539DC6" w14:textId="77777777" w:rsidR="00322457" w:rsidRPr="00801BB1" w:rsidRDefault="00322457" w:rsidP="00322457">
            <w:pPr>
              <w:rPr>
                <w:sz w:val="19"/>
                <w:szCs w:val="19"/>
              </w:rPr>
            </w:pPr>
          </w:p>
        </w:tc>
      </w:tr>
      <w:tr w:rsidR="00322457" w:rsidRPr="00801BB1" w14:paraId="658D798E"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6FED2420" w14:textId="77777777" w:rsidR="00D81117" w:rsidRPr="00801BB1" w:rsidRDefault="00322457" w:rsidP="00322457">
            <w:pPr>
              <w:spacing w:line="0" w:lineRule="atLeast"/>
              <w:rPr>
                <w:sz w:val="19"/>
                <w:szCs w:val="19"/>
              </w:rPr>
            </w:pPr>
            <w:r w:rsidRPr="00801BB1">
              <w:rPr>
                <w:color w:val="000000"/>
                <w:sz w:val="19"/>
                <w:szCs w:val="19"/>
              </w:rPr>
              <w:t>Tests:</w:t>
            </w: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778FDFE6" w14:textId="07A9F08E" w:rsidR="00D81117" w:rsidRPr="00801BB1" w:rsidRDefault="00322457" w:rsidP="000661B0">
            <w:pPr>
              <w:spacing w:line="0" w:lineRule="atLeast"/>
              <w:rPr>
                <w:sz w:val="19"/>
                <w:szCs w:val="19"/>
              </w:rPr>
            </w:pPr>
            <w:r w:rsidRPr="00801BB1">
              <w:rPr>
                <w:b/>
                <w:color w:val="000000"/>
                <w:sz w:val="19"/>
                <w:szCs w:val="19"/>
              </w:rPr>
              <w:t>Unit Tests</w:t>
            </w:r>
            <w:r w:rsidRPr="00801BB1">
              <w:rPr>
                <w:color w:val="000000"/>
                <w:sz w:val="19"/>
                <w:szCs w:val="19"/>
              </w:rPr>
              <w:t xml:space="preserve"> - 5 @ </w:t>
            </w:r>
            <w:r w:rsidR="00D81117" w:rsidRPr="00801BB1">
              <w:rPr>
                <w:color w:val="000000"/>
                <w:sz w:val="19"/>
                <w:szCs w:val="19"/>
              </w:rPr>
              <w:t>1</w:t>
            </w:r>
            <w:r w:rsidR="000661B0" w:rsidRPr="00801BB1">
              <w:rPr>
                <w:color w:val="000000"/>
                <w:sz w:val="19"/>
                <w:szCs w:val="19"/>
              </w:rPr>
              <w:t>0</w:t>
            </w:r>
            <w:r w:rsidR="00D81117" w:rsidRPr="00801BB1">
              <w:rPr>
                <w:color w:val="000000"/>
                <w:sz w:val="19"/>
                <w:szCs w:val="19"/>
              </w:rPr>
              <w:t>0</w:t>
            </w:r>
            <w:r w:rsidR="00A04D04">
              <w:rPr>
                <w:color w:val="000000"/>
                <w:sz w:val="19"/>
                <w:szCs w:val="19"/>
              </w:rPr>
              <w:t xml:space="preserve"> pts each </w:t>
            </w:r>
          </w:p>
        </w:tc>
      </w:tr>
      <w:tr w:rsidR="00322457" w:rsidRPr="00801BB1" w14:paraId="593F982F"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7F7D384A" w14:textId="77777777" w:rsidR="00322457" w:rsidRPr="00801BB1" w:rsidRDefault="00322457" w:rsidP="00322457">
            <w:pPr>
              <w:rPr>
                <w:sz w:val="19"/>
                <w:szCs w:val="19"/>
              </w:rPr>
            </w:pP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01E56AD1" w14:textId="77777777" w:rsidR="00D81117" w:rsidRPr="00801BB1" w:rsidRDefault="00322457" w:rsidP="000661B0">
            <w:pPr>
              <w:spacing w:line="0" w:lineRule="atLeast"/>
              <w:rPr>
                <w:color w:val="000000"/>
                <w:sz w:val="19"/>
                <w:szCs w:val="19"/>
              </w:rPr>
            </w:pPr>
            <w:r w:rsidRPr="00801BB1">
              <w:rPr>
                <w:b/>
                <w:color w:val="000000"/>
                <w:sz w:val="19"/>
                <w:szCs w:val="19"/>
              </w:rPr>
              <w:t>Midterm</w:t>
            </w:r>
            <w:r w:rsidRPr="00801BB1">
              <w:rPr>
                <w:color w:val="000000"/>
                <w:sz w:val="19"/>
                <w:szCs w:val="19"/>
              </w:rPr>
              <w:t xml:space="preserve"> - 1 @ </w:t>
            </w:r>
            <w:r w:rsidR="000661B0" w:rsidRPr="00801BB1">
              <w:rPr>
                <w:color w:val="000000"/>
                <w:sz w:val="19"/>
                <w:szCs w:val="19"/>
              </w:rPr>
              <w:t>200</w:t>
            </w:r>
            <w:r w:rsidRPr="00801BB1">
              <w:rPr>
                <w:color w:val="000000"/>
                <w:sz w:val="19"/>
                <w:szCs w:val="19"/>
              </w:rPr>
              <w:t xml:space="preserve"> pts</w:t>
            </w:r>
          </w:p>
        </w:tc>
      </w:tr>
      <w:tr w:rsidR="000661B0" w:rsidRPr="00801BB1" w14:paraId="6039B9E0"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77BE2F1F" w14:textId="77777777" w:rsidR="000661B0" w:rsidRPr="00801BB1" w:rsidRDefault="000661B0" w:rsidP="00322457">
            <w:pPr>
              <w:rPr>
                <w:sz w:val="19"/>
                <w:szCs w:val="19"/>
              </w:rPr>
            </w:pPr>
          </w:p>
        </w:tc>
        <w:tc>
          <w:tcPr>
            <w:tcW w:w="6955" w:type="dxa"/>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5622A641" w14:textId="77777777" w:rsidR="000661B0" w:rsidRPr="00801BB1" w:rsidRDefault="000661B0" w:rsidP="00322457">
            <w:pPr>
              <w:spacing w:line="0" w:lineRule="atLeast"/>
              <w:rPr>
                <w:sz w:val="19"/>
                <w:szCs w:val="19"/>
              </w:rPr>
            </w:pPr>
            <w:r w:rsidRPr="00801BB1">
              <w:rPr>
                <w:b/>
                <w:color w:val="000000"/>
                <w:sz w:val="19"/>
                <w:szCs w:val="19"/>
              </w:rPr>
              <w:t>Final MC Practice Test</w:t>
            </w:r>
            <w:r w:rsidRPr="00801BB1">
              <w:rPr>
                <w:color w:val="000000"/>
                <w:sz w:val="19"/>
                <w:szCs w:val="19"/>
              </w:rPr>
              <w:t xml:space="preserve"> - 1 @ 100 pts (during review week)</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bottom"/>
          </w:tcPr>
          <w:p w14:paraId="0A50FE55" w14:textId="77777777" w:rsidR="000661B0" w:rsidRPr="00801BB1" w:rsidRDefault="000661B0" w:rsidP="00322457">
            <w:pPr>
              <w:spacing w:line="0" w:lineRule="atLeast"/>
              <w:rPr>
                <w:sz w:val="19"/>
                <w:szCs w:val="19"/>
              </w:rPr>
            </w:pPr>
          </w:p>
        </w:tc>
      </w:tr>
      <w:tr w:rsidR="00322457" w:rsidRPr="00801BB1" w14:paraId="79C89CE8"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219CACA8" w14:textId="77777777" w:rsidR="00322457" w:rsidRPr="00801BB1" w:rsidRDefault="00322457" w:rsidP="00322457">
            <w:pPr>
              <w:rPr>
                <w:sz w:val="19"/>
                <w:szCs w:val="19"/>
              </w:rPr>
            </w:pP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12985A30" w14:textId="77777777" w:rsidR="00D81117" w:rsidRPr="00801BB1" w:rsidRDefault="00322457" w:rsidP="00322457">
            <w:pPr>
              <w:spacing w:line="0" w:lineRule="atLeast"/>
              <w:rPr>
                <w:sz w:val="19"/>
                <w:szCs w:val="19"/>
              </w:rPr>
            </w:pPr>
            <w:r w:rsidRPr="00801BB1">
              <w:rPr>
                <w:b/>
                <w:color w:val="000000"/>
                <w:sz w:val="19"/>
                <w:szCs w:val="19"/>
              </w:rPr>
              <w:t>Final FRQ Practice Test</w:t>
            </w:r>
            <w:r w:rsidRPr="00801BB1">
              <w:rPr>
                <w:color w:val="000000"/>
                <w:sz w:val="19"/>
                <w:szCs w:val="19"/>
              </w:rPr>
              <w:t xml:space="preserve"> - 1 @ 100 pts (during review week)</w:t>
            </w:r>
          </w:p>
        </w:tc>
      </w:tr>
      <w:tr w:rsidR="00322457" w:rsidRPr="00801BB1" w14:paraId="4FBBCE22"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20385656" w14:textId="77777777" w:rsidR="00322457" w:rsidRPr="00801BB1" w:rsidRDefault="00322457" w:rsidP="00322457">
            <w:pPr>
              <w:rPr>
                <w:sz w:val="19"/>
                <w:szCs w:val="19"/>
              </w:rPr>
            </w:pP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2C54E401" w14:textId="77777777" w:rsidR="00D81117" w:rsidRPr="00801BB1" w:rsidRDefault="00322457" w:rsidP="0023024A">
            <w:pPr>
              <w:spacing w:line="0" w:lineRule="atLeast"/>
              <w:rPr>
                <w:sz w:val="19"/>
                <w:szCs w:val="19"/>
              </w:rPr>
            </w:pPr>
            <w:r w:rsidRPr="00801BB1">
              <w:rPr>
                <w:b/>
                <w:color w:val="000000"/>
                <w:sz w:val="19"/>
                <w:szCs w:val="19"/>
              </w:rPr>
              <w:t>"Final" Psych Fair Project</w:t>
            </w:r>
            <w:r w:rsidRPr="00801BB1">
              <w:rPr>
                <w:color w:val="000000"/>
                <w:sz w:val="19"/>
                <w:szCs w:val="19"/>
              </w:rPr>
              <w:t xml:space="preserve"> - 1 @ </w:t>
            </w:r>
            <w:r w:rsidR="0023024A" w:rsidRPr="00801BB1">
              <w:rPr>
                <w:color w:val="000000"/>
                <w:sz w:val="19"/>
                <w:szCs w:val="19"/>
              </w:rPr>
              <w:t>200</w:t>
            </w:r>
            <w:r w:rsidRPr="00801BB1">
              <w:rPr>
                <w:color w:val="000000"/>
                <w:sz w:val="19"/>
                <w:szCs w:val="19"/>
              </w:rPr>
              <w:t xml:space="preserve"> pts (post-AP test)</w:t>
            </w:r>
          </w:p>
        </w:tc>
      </w:tr>
      <w:tr w:rsidR="000661B0" w:rsidRPr="00801BB1" w14:paraId="6E57A030"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72DFCB09" w14:textId="77777777" w:rsidR="000661B0" w:rsidRPr="00801BB1" w:rsidRDefault="000661B0" w:rsidP="00322457">
            <w:pPr>
              <w:spacing w:line="0" w:lineRule="atLeast"/>
              <w:rPr>
                <w:sz w:val="19"/>
                <w:szCs w:val="19"/>
              </w:rPr>
            </w:pPr>
            <w:r w:rsidRPr="00801BB1">
              <w:rPr>
                <w:color w:val="000000"/>
                <w:sz w:val="19"/>
                <w:szCs w:val="19"/>
              </w:rPr>
              <w:t>Quizzes:</w:t>
            </w: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0E7D0C90" w14:textId="77777777" w:rsidR="000661B0" w:rsidRPr="00801BB1" w:rsidRDefault="0023024A" w:rsidP="0023024A">
            <w:pPr>
              <w:spacing w:line="0" w:lineRule="atLeast"/>
              <w:rPr>
                <w:sz w:val="19"/>
                <w:szCs w:val="19"/>
              </w:rPr>
            </w:pPr>
            <w:r w:rsidRPr="00801BB1">
              <w:rPr>
                <w:b/>
                <w:color w:val="000000"/>
                <w:sz w:val="19"/>
                <w:szCs w:val="19"/>
              </w:rPr>
              <w:t xml:space="preserve">Daily </w:t>
            </w:r>
            <w:r w:rsidR="000661B0" w:rsidRPr="00801BB1">
              <w:rPr>
                <w:b/>
                <w:color w:val="000000"/>
                <w:sz w:val="19"/>
                <w:szCs w:val="19"/>
              </w:rPr>
              <w:t>Reading Quizzes</w:t>
            </w:r>
            <w:r w:rsidRPr="00801BB1">
              <w:rPr>
                <w:b/>
                <w:color w:val="000000"/>
                <w:sz w:val="19"/>
                <w:szCs w:val="19"/>
              </w:rPr>
              <w:t xml:space="preserve"> (open notes)</w:t>
            </w:r>
            <w:r w:rsidR="000661B0" w:rsidRPr="00801BB1">
              <w:rPr>
                <w:color w:val="000000"/>
                <w:sz w:val="19"/>
                <w:szCs w:val="19"/>
              </w:rPr>
              <w:t xml:space="preserve"> – </w:t>
            </w:r>
            <w:r w:rsidRPr="00801BB1">
              <w:rPr>
                <w:color w:val="000000"/>
                <w:sz w:val="19"/>
                <w:szCs w:val="19"/>
              </w:rPr>
              <w:t xml:space="preserve">will happen on </w:t>
            </w:r>
            <w:r w:rsidR="000661B0" w:rsidRPr="00801BB1">
              <w:rPr>
                <w:color w:val="000000"/>
                <w:sz w:val="19"/>
                <w:szCs w:val="19"/>
              </w:rPr>
              <w:t>almost every non-test/unit quiz day (10 points/each)</w:t>
            </w:r>
          </w:p>
        </w:tc>
      </w:tr>
      <w:tr w:rsidR="000661B0" w:rsidRPr="00801BB1" w14:paraId="4F0DF48E"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32A95443" w14:textId="77777777" w:rsidR="000661B0" w:rsidRPr="00801BB1" w:rsidRDefault="000661B0" w:rsidP="00322457">
            <w:pPr>
              <w:spacing w:line="0" w:lineRule="atLeast"/>
              <w:rPr>
                <w:sz w:val="19"/>
                <w:szCs w:val="19"/>
              </w:rPr>
            </w:pP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25126DE0" w14:textId="77777777" w:rsidR="000661B0" w:rsidRPr="00801BB1" w:rsidRDefault="000661B0" w:rsidP="00322457">
            <w:pPr>
              <w:spacing w:line="0" w:lineRule="atLeast"/>
              <w:rPr>
                <w:sz w:val="19"/>
                <w:szCs w:val="19"/>
              </w:rPr>
            </w:pPr>
            <w:r w:rsidRPr="00801BB1">
              <w:rPr>
                <w:b/>
                <w:sz w:val="19"/>
                <w:szCs w:val="19"/>
              </w:rPr>
              <w:t>Unit Quizzes</w:t>
            </w:r>
            <w:r w:rsidRPr="00801BB1">
              <w:rPr>
                <w:sz w:val="19"/>
                <w:szCs w:val="19"/>
              </w:rPr>
              <w:t xml:space="preserve"> – 15 @ </w:t>
            </w:r>
            <w:r w:rsidR="0023024A" w:rsidRPr="00801BB1">
              <w:rPr>
                <w:sz w:val="19"/>
                <w:szCs w:val="19"/>
              </w:rPr>
              <w:t>50 pts each</w:t>
            </w:r>
          </w:p>
        </w:tc>
      </w:tr>
      <w:tr w:rsidR="000661B0" w:rsidRPr="00801BB1" w14:paraId="30C5CE4C"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656BBEAE" w14:textId="77777777" w:rsidR="000661B0" w:rsidRPr="00801BB1" w:rsidRDefault="000661B0" w:rsidP="00322457">
            <w:pPr>
              <w:spacing w:line="0" w:lineRule="atLeast"/>
              <w:rPr>
                <w:sz w:val="19"/>
                <w:szCs w:val="19"/>
              </w:rPr>
            </w:pPr>
            <w:r w:rsidRPr="00801BB1">
              <w:rPr>
                <w:color w:val="000000"/>
                <w:sz w:val="19"/>
                <w:szCs w:val="19"/>
              </w:rPr>
              <w:t>Projects:</w:t>
            </w: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717F03E8" w14:textId="77777777" w:rsidR="000661B0" w:rsidRPr="00801BB1" w:rsidRDefault="000661B0" w:rsidP="0023024A">
            <w:pPr>
              <w:spacing w:line="0" w:lineRule="atLeast"/>
              <w:rPr>
                <w:sz w:val="19"/>
                <w:szCs w:val="19"/>
              </w:rPr>
            </w:pPr>
            <w:r w:rsidRPr="00801BB1">
              <w:rPr>
                <w:b/>
                <w:color w:val="000000"/>
                <w:sz w:val="19"/>
                <w:szCs w:val="19"/>
              </w:rPr>
              <w:t>Projects</w:t>
            </w:r>
            <w:r w:rsidRPr="00801BB1">
              <w:rPr>
                <w:color w:val="000000"/>
                <w:sz w:val="19"/>
                <w:szCs w:val="19"/>
              </w:rPr>
              <w:t xml:space="preserve"> - 5 @ 1</w:t>
            </w:r>
            <w:r w:rsidR="0023024A" w:rsidRPr="00801BB1">
              <w:rPr>
                <w:color w:val="000000"/>
                <w:sz w:val="19"/>
                <w:szCs w:val="19"/>
              </w:rPr>
              <w:t>00</w:t>
            </w:r>
            <w:r w:rsidRPr="00801BB1">
              <w:rPr>
                <w:color w:val="000000"/>
                <w:sz w:val="19"/>
                <w:szCs w:val="19"/>
              </w:rPr>
              <w:t xml:space="preserve"> pts each</w:t>
            </w:r>
          </w:p>
        </w:tc>
      </w:tr>
      <w:tr w:rsidR="000661B0" w:rsidRPr="00801BB1" w14:paraId="3E86AB3A"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2F880C8E" w14:textId="77777777" w:rsidR="000661B0" w:rsidRPr="00801BB1" w:rsidRDefault="000661B0" w:rsidP="00322457">
            <w:pPr>
              <w:spacing w:line="0" w:lineRule="atLeast"/>
              <w:rPr>
                <w:sz w:val="19"/>
                <w:szCs w:val="19"/>
              </w:rPr>
            </w:pPr>
            <w:r w:rsidRPr="00801BB1">
              <w:rPr>
                <w:color w:val="000000"/>
                <w:sz w:val="19"/>
                <w:szCs w:val="19"/>
              </w:rPr>
              <w:t>Daily Work:</w:t>
            </w: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1156805A" w14:textId="77777777" w:rsidR="000661B0" w:rsidRPr="00801BB1" w:rsidRDefault="000661B0" w:rsidP="00D81117">
            <w:pPr>
              <w:spacing w:line="0" w:lineRule="atLeast"/>
              <w:rPr>
                <w:sz w:val="19"/>
                <w:szCs w:val="19"/>
              </w:rPr>
            </w:pPr>
            <w:r w:rsidRPr="00801BB1">
              <w:rPr>
                <w:b/>
                <w:color w:val="000000"/>
                <w:sz w:val="19"/>
                <w:szCs w:val="19"/>
              </w:rPr>
              <w:t>RWC (Real World Connections) Assignment</w:t>
            </w:r>
            <w:r w:rsidRPr="00801BB1">
              <w:rPr>
                <w:color w:val="000000"/>
                <w:sz w:val="19"/>
                <w:szCs w:val="19"/>
              </w:rPr>
              <w:t xml:space="preserve"> - 5 @ 100 pts each</w:t>
            </w:r>
          </w:p>
        </w:tc>
      </w:tr>
      <w:tr w:rsidR="0023024A" w:rsidRPr="00801BB1" w14:paraId="33085F14"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4F63A231" w14:textId="77777777" w:rsidR="0023024A" w:rsidRPr="00801BB1" w:rsidRDefault="0023024A" w:rsidP="00322457">
            <w:pPr>
              <w:rPr>
                <w:sz w:val="19"/>
                <w:szCs w:val="19"/>
              </w:rPr>
            </w:pP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3C520EA3" w14:textId="77777777" w:rsidR="0023024A" w:rsidRPr="00801BB1" w:rsidRDefault="0023024A" w:rsidP="0023024A">
            <w:pPr>
              <w:spacing w:line="0" w:lineRule="atLeast"/>
              <w:rPr>
                <w:sz w:val="19"/>
                <w:szCs w:val="19"/>
              </w:rPr>
            </w:pPr>
            <w:r w:rsidRPr="00801BB1">
              <w:rPr>
                <w:b/>
                <w:color w:val="000000"/>
                <w:sz w:val="19"/>
                <w:szCs w:val="19"/>
              </w:rPr>
              <w:t>Textbook end-of-unit review ?s</w:t>
            </w:r>
            <w:r w:rsidRPr="00801BB1">
              <w:rPr>
                <w:color w:val="000000"/>
                <w:sz w:val="19"/>
                <w:szCs w:val="19"/>
              </w:rPr>
              <w:t xml:space="preserve"> (15-25 MC, 1 FRQ) - 14 @ 50 pts each</w:t>
            </w:r>
          </w:p>
        </w:tc>
      </w:tr>
      <w:tr w:rsidR="0023024A" w:rsidRPr="00801BB1" w14:paraId="11A0725A"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63345044" w14:textId="77777777" w:rsidR="0023024A" w:rsidRPr="00801BB1" w:rsidRDefault="0023024A" w:rsidP="00322457">
            <w:pPr>
              <w:rPr>
                <w:sz w:val="19"/>
                <w:szCs w:val="19"/>
              </w:rPr>
            </w:pP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68F81DE9" w14:textId="77777777" w:rsidR="0023024A" w:rsidRPr="00801BB1" w:rsidRDefault="0023024A" w:rsidP="00322457">
            <w:pPr>
              <w:spacing w:line="0" w:lineRule="atLeast"/>
              <w:rPr>
                <w:sz w:val="19"/>
                <w:szCs w:val="19"/>
              </w:rPr>
            </w:pPr>
            <w:r w:rsidRPr="00801BB1">
              <w:rPr>
                <w:color w:val="000000"/>
                <w:sz w:val="19"/>
                <w:szCs w:val="19"/>
              </w:rPr>
              <w:t>Other class assignments/misc. activities – TBD</w:t>
            </w:r>
          </w:p>
        </w:tc>
      </w:tr>
      <w:tr w:rsidR="0023024A" w:rsidRPr="00801BB1" w14:paraId="6EB5C2C8"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534FA017" w14:textId="77777777" w:rsidR="0023024A" w:rsidRPr="00801BB1" w:rsidRDefault="0023024A" w:rsidP="00322457">
            <w:pPr>
              <w:rPr>
                <w:sz w:val="19"/>
                <w:szCs w:val="19"/>
              </w:rPr>
            </w:pP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30BD7171" w14:textId="77777777" w:rsidR="0023024A" w:rsidRPr="00801BB1" w:rsidRDefault="0023024A" w:rsidP="00322457">
            <w:pPr>
              <w:spacing w:line="0" w:lineRule="atLeast"/>
              <w:rPr>
                <w:sz w:val="19"/>
                <w:szCs w:val="19"/>
              </w:rPr>
            </w:pPr>
          </w:p>
        </w:tc>
      </w:tr>
    </w:tbl>
    <w:p w14:paraId="4DFE5E7A" w14:textId="77777777" w:rsidR="00322457" w:rsidRPr="00801BB1" w:rsidRDefault="00322457" w:rsidP="00322457">
      <w:pPr>
        <w:rPr>
          <w:sz w:val="19"/>
          <w:szCs w:val="19"/>
        </w:rPr>
      </w:pPr>
    </w:p>
    <w:tbl>
      <w:tblPr>
        <w:tblW w:w="0" w:type="auto"/>
        <w:tblCellMar>
          <w:top w:w="15" w:type="dxa"/>
          <w:left w:w="15" w:type="dxa"/>
          <w:bottom w:w="15" w:type="dxa"/>
          <w:right w:w="15" w:type="dxa"/>
        </w:tblCellMar>
        <w:tblLook w:val="0000" w:firstRow="0" w:lastRow="0" w:firstColumn="0" w:lastColumn="0" w:noHBand="0" w:noVBand="0"/>
      </w:tblPr>
      <w:tblGrid>
        <w:gridCol w:w="10026"/>
      </w:tblGrid>
      <w:tr w:rsidR="00322457" w:rsidRPr="00801BB1" w14:paraId="40BF8538" w14:textId="77777777">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327B56D9" w14:textId="77777777" w:rsidR="00D81117" w:rsidRPr="00801BB1" w:rsidRDefault="00322457" w:rsidP="00322457">
            <w:pPr>
              <w:spacing w:line="0" w:lineRule="atLeast"/>
              <w:rPr>
                <w:sz w:val="22"/>
                <w:szCs w:val="19"/>
              </w:rPr>
            </w:pPr>
            <w:r w:rsidRPr="00801BB1">
              <w:rPr>
                <w:b/>
                <w:bCs/>
                <w:color w:val="000000"/>
                <w:sz w:val="22"/>
                <w:szCs w:val="19"/>
                <w:u w:val="single"/>
              </w:rPr>
              <w:t>Extra Credit Opportunities</w:t>
            </w:r>
            <w:r w:rsidR="00386849" w:rsidRPr="00801BB1">
              <w:rPr>
                <w:b/>
                <w:bCs/>
                <w:color w:val="000000"/>
                <w:sz w:val="22"/>
                <w:szCs w:val="19"/>
                <w:u w:val="single"/>
              </w:rPr>
              <w:t xml:space="preserve"> (50 pts)</w:t>
            </w:r>
          </w:p>
        </w:tc>
      </w:tr>
      <w:tr w:rsidR="00322457" w:rsidRPr="00801BB1" w14:paraId="0F2E1425" w14:textId="77777777">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0E668CA3" w14:textId="77777777" w:rsidR="00D81117" w:rsidRPr="00801BB1" w:rsidRDefault="00322457" w:rsidP="00386849">
            <w:pPr>
              <w:spacing w:line="0" w:lineRule="atLeast"/>
              <w:rPr>
                <w:sz w:val="19"/>
                <w:szCs w:val="19"/>
              </w:rPr>
            </w:pPr>
            <w:r w:rsidRPr="00801BB1">
              <w:rPr>
                <w:color w:val="000000"/>
                <w:sz w:val="19"/>
                <w:szCs w:val="19"/>
              </w:rPr>
              <w:t xml:space="preserve">1. Do two additional RWCs </w:t>
            </w:r>
          </w:p>
        </w:tc>
      </w:tr>
      <w:tr w:rsidR="00322457" w:rsidRPr="00801BB1" w14:paraId="05A518A1" w14:textId="77777777">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75C79B7E" w14:textId="77777777" w:rsidR="00D81117" w:rsidRPr="00801BB1" w:rsidRDefault="00322457" w:rsidP="0023024A">
            <w:pPr>
              <w:spacing w:line="0" w:lineRule="atLeast"/>
              <w:rPr>
                <w:sz w:val="19"/>
                <w:szCs w:val="19"/>
              </w:rPr>
            </w:pPr>
            <w:r w:rsidRPr="00801BB1">
              <w:rPr>
                <w:color w:val="000000"/>
                <w:sz w:val="19"/>
                <w:szCs w:val="19"/>
              </w:rPr>
              <w:t xml:space="preserve">2. Watch a movie off of </w:t>
            </w:r>
            <w:r w:rsidR="0023024A" w:rsidRPr="00801BB1">
              <w:rPr>
                <w:color w:val="000000"/>
                <w:sz w:val="19"/>
                <w:szCs w:val="19"/>
              </w:rPr>
              <w:t>a</w:t>
            </w:r>
            <w:r w:rsidRPr="00801BB1">
              <w:rPr>
                <w:color w:val="000000"/>
                <w:sz w:val="19"/>
                <w:szCs w:val="19"/>
              </w:rPr>
              <w:t xml:space="preserve"> provided list &amp; write a 2 page analysis of how it relates to psychology, perspectives, terms, theories, etc. </w:t>
            </w:r>
          </w:p>
        </w:tc>
      </w:tr>
      <w:tr w:rsidR="00322457" w:rsidRPr="00801BB1" w14:paraId="26D7E471" w14:textId="77777777">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29AE82AD" w14:textId="77777777" w:rsidR="00D81117" w:rsidRPr="00801BB1" w:rsidRDefault="00322457" w:rsidP="00386849">
            <w:pPr>
              <w:spacing w:line="0" w:lineRule="atLeast"/>
              <w:rPr>
                <w:sz w:val="19"/>
                <w:szCs w:val="19"/>
              </w:rPr>
            </w:pPr>
            <w:r w:rsidRPr="00801BB1">
              <w:rPr>
                <w:color w:val="000000"/>
                <w:sz w:val="19"/>
                <w:szCs w:val="19"/>
              </w:rPr>
              <w:t xml:space="preserve">3. Read a book off of </w:t>
            </w:r>
            <w:r w:rsidR="00D81117" w:rsidRPr="00801BB1">
              <w:rPr>
                <w:color w:val="000000"/>
                <w:sz w:val="19"/>
                <w:szCs w:val="19"/>
              </w:rPr>
              <w:t>the</w:t>
            </w:r>
            <w:r w:rsidRPr="00801BB1">
              <w:rPr>
                <w:color w:val="000000"/>
                <w:sz w:val="19"/>
                <w:szCs w:val="19"/>
              </w:rPr>
              <w:t xml:space="preserve"> provided list &amp; write a 2 page analysis of how it relates to psychology, perspectives, terms, theories, etc. </w:t>
            </w:r>
          </w:p>
        </w:tc>
      </w:tr>
      <w:tr w:rsidR="00322457" w:rsidRPr="00801BB1" w14:paraId="5B8D1648" w14:textId="77777777">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4363825E" w14:textId="77777777" w:rsidR="00D81117" w:rsidRPr="00801BB1" w:rsidRDefault="00322457" w:rsidP="00322457">
            <w:pPr>
              <w:spacing w:line="0" w:lineRule="atLeast"/>
              <w:rPr>
                <w:sz w:val="19"/>
                <w:szCs w:val="19"/>
              </w:rPr>
            </w:pPr>
            <w:r w:rsidRPr="00801BB1">
              <w:rPr>
                <w:i/>
                <w:iCs/>
                <w:color w:val="000000"/>
                <w:sz w:val="19"/>
                <w:szCs w:val="19"/>
              </w:rPr>
              <w:t xml:space="preserve">*You may only do </w:t>
            </w:r>
            <w:r w:rsidRPr="00801BB1">
              <w:rPr>
                <w:i/>
                <w:iCs/>
                <w:color w:val="000000"/>
                <w:sz w:val="19"/>
                <w:szCs w:val="19"/>
                <w:u w:val="single"/>
              </w:rPr>
              <w:t>one</w:t>
            </w:r>
            <w:r w:rsidRPr="00801BB1">
              <w:rPr>
                <w:i/>
                <w:iCs/>
                <w:color w:val="000000"/>
                <w:sz w:val="19"/>
                <w:szCs w:val="19"/>
              </w:rPr>
              <w:t xml:space="preserve"> EC opportunity per quarter (#1 requires two RWCs)</w:t>
            </w:r>
            <w:r w:rsidR="0023024A" w:rsidRPr="00801BB1">
              <w:rPr>
                <w:i/>
                <w:iCs/>
                <w:color w:val="000000"/>
                <w:sz w:val="19"/>
                <w:szCs w:val="19"/>
              </w:rPr>
              <w:t>. Due dates for these opportunities TBA.</w:t>
            </w:r>
          </w:p>
        </w:tc>
      </w:tr>
    </w:tbl>
    <w:p w14:paraId="4E9CA298" w14:textId="77777777" w:rsidR="0023024A" w:rsidRPr="00801BB1" w:rsidRDefault="0023024A" w:rsidP="00322457">
      <w:pPr>
        <w:rPr>
          <w:b/>
          <w:color w:val="000000"/>
          <w:sz w:val="19"/>
          <w:szCs w:val="19"/>
          <w:u w:val="single"/>
        </w:rPr>
      </w:pPr>
    </w:p>
    <w:p w14:paraId="6A168446" w14:textId="77777777" w:rsidR="00801BB1" w:rsidRPr="00801BB1" w:rsidRDefault="00801BB1" w:rsidP="00801BB1">
      <w:pPr>
        <w:rPr>
          <w:b/>
          <w:bCs/>
          <w:color w:val="000000"/>
          <w:sz w:val="22"/>
          <w:szCs w:val="20"/>
          <w:u w:val="single"/>
        </w:rPr>
      </w:pPr>
      <w:r w:rsidRPr="00801BB1">
        <w:rPr>
          <w:b/>
          <w:bCs/>
          <w:color w:val="000000"/>
          <w:sz w:val="22"/>
          <w:szCs w:val="20"/>
          <w:u w:val="single"/>
        </w:rPr>
        <w:t>Assignment Explanations &amp; Expectations</w:t>
      </w:r>
    </w:p>
    <w:p w14:paraId="7CDD5036" w14:textId="77777777" w:rsidR="00801BB1" w:rsidRPr="00801BB1" w:rsidRDefault="00801BB1" w:rsidP="00801BB1">
      <w:pPr>
        <w:pStyle w:val="ListParagraph"/>
        <w:numPr>
          <w:ilvl w:val="0"/>
          <w:numId w:val="8"/>
        </w:numPr>
        <w:rPr>
          <w:b/>
          <w:bCs/>
          <w:color w:val="000000"/>
          <w:sz w:val="20"/>
          <w:szCs w:val="20"/>
        </w:rPr>
        <w:sectPr w:rsidR="00801BB1" w:rsidRPr="00801BB1" w:rsidSect="003C4BAF">
          <w:type w:val="continuous"/>
          <w:pgSz w:w="12240" w:h="15840"/>
          <w:pgMar w:top="720" w:right="720" w:bottom="720" w:left="720" w:header="720" w:footer="720" w:gutter="0"/>
          <w:cols w:space="720"/>
          <w:docGrid w:linePitch="360"/>
        </w:sectPr>
      </w:pPr>
    </w:p>
    <w:p w14:paraId="515B1F34" w14:textId="405A5384" w:rsidR="00801BB1" w:rsidRPr="00801BB1" w:rsidRDefault="00801BB1" w:rsidP="00801BB1">
      <w:pPr>
        <w:pStyle w:val="ListParagraph"/>
        <w:numPr>
          <w:ilvl w:val="0"/>
          <w:numId w:val="8"/>
        </w:numPr>
        <w:rPr>
          <w:sz w:val="20"/>
          <w:szCs w:val="20"/>
        </w:rPr>
      </w:pPr>
      <w:r w:rsidRPr="00801BB1">
        <w:rPr>
          <w:b/>
          <w:bCs/>
          <w:color w:val="000000"/>
          <w:sz w:val="20"/>
          <w:szCs w:val="20"/>
        </w:rPr>
        <w:t xml:space="preserve">Reading assignments </w:t>
      </w:r>
      <w:r w:rsidRPr="00801BB1">
        <w:rPr>
          <w:color w:val="000000"/>
          <w:sz w:val="20"/>
          <w:szCs w:val="20"/>
        </w:rPr>
        <w:t>for each day have been provided to you. It is YOUR daily responsibility to complete the assigned reading and to take careful notes as you read (all bold words/names/major concepts &amp; processes should be noted). Take notes in an organized way that will help YOU!</w:t>
      </w:r>
    </w:p>
    <w:p w14:paraId="2FC8E3D6" w14:textId="76E3E2A9" w:rsidR="00801BB1" w:rsidRPr="00801BB1" w:rsidRDefault="00801BB1" w:rsidP="00801BB1">
      <w:pPr>
        <w:pStyle w:val="ListParagraph"/>
        <w:numPr>
          <w:ilvl w:val="0"/>
          <w:numId w:val="8"/>
        </w:numPr>
        <w:rPr>
          <w:sz w:val="20"/>
          <w:szCs w:val="20"/>
        </w:rPr>
      </w:pPr>
      <w:r w:rsidRPr="00801BB1">
        <w:rPr>
          <w:color w:val="000000"/>
          <w:sz w:val="20"/>
          <w:szCs w:val="20"/>
        </w:rPr>
        <w:t xml:space="preserve">Most days there will be a </w:t>
      </w:r>
      <w:r>
        <w:rPr>
          <w:b/>
          <w:bCs/>
          <w:color w:val="000000"/>
          <w:sz w:val="20"/>
          <w:szCs w:val="20"/>
        </w:rPr>
        <w:t>Daily R</w:t>
      </w:r>
      <w:r w:rsidRPr="00801BB1">
        <w:rPr>
          <w:b/>
          <w:bCs/>
          <w:color w:val="000000"/>
          <w:sz w:val="20"/>
          <w:szCs w:val="20"/>
        </w:rPr>
        <w:t xml:space="preserve">eading </w:t>
      </w:r>
      <w:r>
        <w:rPr>
          <w:b/>
          <w:bCs/>
          <w:color w:val="000000"/>
          <w:sz w:val="20"/>
          <w:szCs w:val="20"/>
        </w:rPr>
        <w:t>Q</w:t>
      </w:r>
      <w:r w:rsidRPr="00801BB1">
        <w:rPr>
          <w:b/>
          <w:bCs/>
          <w:color w:val="000000"/>
          <w:sz w:val="20"/>
          <w:szCs w:val="20"/>
        </w:rPr>
        <w:t>uiz</w:t>
      </w:r>
      <w:r w:rsidRPr="00801BB1">
        <w:rPr>
          <w:color w:val="000000"/>
          <w:sz w:val="20"/>
          <w:szCs w:val="20"/>
        </w:rPr>
        <w:t xml:space="preserve"> over the previous night’s reading. You may use your own handwritten notes on these daily quizzes – not on Unit Quizzes. These quizzes will be a combo of MC questions, short answer, and/or a FRQ.</w:t>
      </w:r>
    </w:p>
    <w:p w14:paraId="48D94955" w14:textId="77777777" w:rsidR="00801BB1" w:rsidRPr="00801BB1" w:rsidRDefault="00801BB1" w:rsidP="00801BB1">
      <w:pPr>
        <w:pStyle w:val="ListParagraph"/>
        <w:numPr>
          <w:ilvl w:val="0"/>
          <w:numId w:val="8"/>
        </w:numPr>
        <w:rPr>
          <w:sz w:val="20"/>
          <w:szCs w:val="20"/>
        </w:rPr>
      </w:pPr>
      <w:r w:rsidRPr="00801BB1">
        <w:rPr>
          <w:sz w:val="20"/>
          <w:szCs w:val="20"/>
        </w:rPr>
        <w:lastRenderedPageBreak/>
        <w:t xml:space="preserve">There will be a </w:t>
      </w:r>
      <w:r>
        <w:rPr>
          <w:b/>
          <w:sz w:val="20"/>
          <w:szCs w:val="20"/>
        </w:rPr>
        <w:t>U</w:t>
      </w:r>
      <w:r w:rsidRPr="00801BB1">
        <w:rPr>
          <w:b/>
          <w:sz w:val="20"/>
          <w:szCs w:val="20"/>
        </w:rPr>
        <w:t xml:space="preserve">nit </w:t>
      </w:r>
      <w:r>
        <w:rPr>
          <w:b/>
          <w:sz w:val="20"/>
          <w:szCs w:val="20"/>
        </w:rPr>
        <w:t>Q</w:t>
      </w:r>
      <w:r w:rsidRPr="00801BB1">
        <w:rPr>
          <w:b/>
          <w:sz w:val="20"/>
          <w:szCs w:val="20"/>
        </w:rPr>
        <w:t>uiz</w:t>
      </w:r>
      <w:r w:rsidRPr="00801BB1">
        <w:rPr>
          <w:sz w:val="20"/>
          <w:szCs w:val="20"/>
        </w:rPr>
        <w:t xml:space="preserve"> after each unit/chapter in the book. </w:t>
      </w:r>
      <w:r w:rsidRPr="00801BB1">
        <w:rPr>
          <w:color w:val="000000"/>
          <w:sz w:val="20"/>
          <w:szCs w:val="20"/>
        </w:rPr>
        <w:t>These quizzes will be a combo of MC questions, short answer, and/or a FRQ.</w:t>
      </w:r>
    </w:p>
    <w:p w14:paraId="52DF0B62" w14:textId="3F519428" w:rsidR="00801BB1" w:rsidRPr="00801BB1" w:rsidRDefault="00801BB1" w:rsidP="00801BB1">
      <w:pPr>
        <w:pStyle w:val="ListParagraph"/>
        <w:numPr>
          <w:ilvl w:val="0"/>
          <w:numId w:val="8"/>
        </w:numPr>
        <w:rPr>
          <w:sz w:val="20"/>
          <w:szCs w:val="20"/>
        </w:rPr>
      </w:pPr>
      <w:r w:rsidRPr="00801BB1">
        <w:rPr>
          <w:color w:val="000000"/>
          <w:sz w:val="20"/>
          <w:szCs w:val="20"/>
        </w:rPr>
        <w:t>At the end of EACH book unit, you are to complete the</w:t>
      </w:r>
      <w:r w:rsidRPr="00801BB1">
        <w:rPr>
          <w:b/>
          <w:bCs/>
          <w:color w:val="000000"/>
          <w:sz w:val="20"/>
          <w:szCs w:val="20"/>
        </w:rPr>
        <w:t xml:space="preserve"> </w:t>
      </w:r>
      <w:r>
        <w:rPr>
          <w:b/>
          <w:bCs/>
          <w:color w:val="000000"/>
          <w:sz w:val="20"/>
          <w:szCs w:val="20"/>
        </w:rPr>
        <w:t>R</w:t>
      </w:r>
      <w:r w:rsidRPr="00801BB1">
        <w:rPr>
          <w:b/>
          <w:bCs/>
          <w:color w:val="000000"/>
          <w:sz w:val="20"/>
          <w:szCs w:val="20"/>
        </w:rPr>
        <w:t xml:space="preserve">eview </w:t>
      </w:r>
      <w:r>
        <w:rPr>
          <w:b/>
          <w:bCs/>
          <w:color w:val="000000"/>
          <w:sz w:val="20"/>
          <w:szCs w:val="20"/>
        </w:rPr>
        <w:t>Q</w:t>
      </w:r>
      <w:r w:rsidRPr="00801BB1">
        <w:rPr>
          <w:b/>
          <w:bCs/>
          <w:color w:val="000000"/>
          <w:sz w:val="20"/>
          <w:szCs w:val="20"/>
        </w:rPr>
        <w:t>uestions</w:t>
      </w:r>
      <w:r w:rsidRPr="00801BB1">
        <w:rPr>
          <w:color w:val="000000"/>
          <w:sz w:val="20"/>
          <w:szCs w:val="20"/>
        </w:rPr>
        <w:t xml:space="preserve"> [15-25 multiple choice questions (and list the page number you’d go to in order find that answer) and ONE of the FRQ questions (either #2 or #3)] </w:t>
      </w:r>
      <w:r w:rsidR="00A04D04">
        <w:rPr>
          <w:color w:val="000000"/>
          <w:sz w:val="20"/>
          <w:szCs w:val="20"/>
        </w:rPr>
        <w:t>These reviews should be turned in on the day they are due.  They will not be accepted late.</w:t>
      </w:r>
    </w:p>
    <w:p w14:paraId="51C48FB5" w14:textId="77777777" w:rsidR="00801BB1" w:rsidRPr="00801BB1" w:rsidRDefault="00801BB1" w:rsidP="00801BB1">
      <w:pPr>
        <w:pStyle w:val="ListParagraph"/>
        <w:numPr>
          <w:ilvl w:val="0"/>
          <w:numId w:val="8"/>
        </w:numPr>
        <w:rPr>
          <w:sz w:val="20"/>
          <w:szCs w:val="20"/>
        </w:rPr>
      </w:pPr>
      <w:r w:rsidRPr="00801BB1">
        <w:rPr>
          <w:color w:val="000000"/>
          <w:sz w:val="20"/>
          <w:szCs w:val="20"/>
        </w:rPr>
        <w:t>For EACH unit (5 total units), you will do the following:</w:t>
      </w:r>
    </w:p>
    <w:p w14:paraId="7CC9FC2D" w14:textId="77777777" w:rsidR="00801BB1" w:rsidRPr="00801BB1" w:rsidRDefault="00801BB1" w:rsidP="00801BB1">
      <w:pPr>
        <w:pStyle w:val="ListParagraph"/>
        <w:numPr>
          <w:ilvl w:val="1"/>
          <w:numId w:val="8"/>
        </w:numPr>
        <w:rPr>
          <w:sz w:val="20"/>
          <w:szCs w:val="20"/>
        </w:rPr>
      </w:pPr>
      <w:r w:rsidRPr="00801BB1">
        <w:rPr>
          <w:bCs/>
          <w:color w:val="000000"/>
          <w:sz w:val="20"/>
          <w:szCs w:val="20"/>
        </w:rPr>
        <w:t>Complete a</w:t>
      </w:r>
      <w:r w:rsidRPr="00801BB1">
        <w:rPr>
          <w:b/>
          <w:bCs/>
          <w:color w:val="000000"/>
          <w:sz w:val="20"/>
          <w:szCs w:val="20"/>
        </w:rPr>
        <w:t xml:space="preserve"> RWC</w:t>
      </w:r>
      <w:r w:rsidRPr="00801BB1">
        <w:rPr>
          <w:b/>
          <w:color w:val="000000"/>
          <w:sz w:val="20"/>
          <w:szCs w:val="20"/>
        </w:rPr>
        <w:t xml:space="preserve"> (Real World Connection):</w:t>
      </w:r>
      <w:r w:rsidRPr="00801BB1">
        <w:rPr>
          <w:color w:val="000000"/>
          <w:sz w:val="20"/>
          <w:szCs w:val="20"/>
        </w:rPr>
        <w:t xml:space="preserve"> Choose one of the articles/TED or NPR talks I’ve posted on my website that relates to the content studied in that unit. Read/watch your chosen article/video. Then, write a two-page summary/analysis where you explain: 1) the main idea/point/findings of the article 2) why this is significant in the field of psychology 3) what psychological “school of thought” the researcher/author would fall into and why 4) how this article/video relates to at least </w:t>
      </w:r>
      <w:r w:rsidRPr="00801BB1">
        <w:rPr>
          <w:color w:val="000000"/>
          <w:sz w:val="20"/>
          <w:szCs w:val="20"/>
          <w:u w:val="single"/>
        </w:rPr>
        <w:t>five</w:t>
      </w:r>
      <w:r w:rsidRPr="00801BB1">
        <w:rPr>
          <w:color w:val="000000"/>
          <w:sz w:val="20"/>
          <w:szCs w:val="20"/>
        </w:rPr>
        <w:t xml:space="preserve"> terms/concepts/people we’ve studied thus far 5) a question or thought sparked by the article/video. These responses should be at least two typed, double-spaced pages and address all the requisite info (see above).</w:t>
      </w:r>
    </w:p>
    <w:p w14:paraId="6BDC39FD" w14:textId="77777777" w:rsidR="00801BB1" w:rsidRPr="00801BB1" w:rsidRDefault="00801BB1" w:rsidP="00801BB1">
      <w:pPr>
        <w:pStyle w:val="ListParagraph"/>
        <w:numPr>
          <w:ilvl w:val="1"/>
          <w:numId w:val="8"/>
        </w:numPr>
        <w:rPr>
          <w:sz w:val="20"/>
          <w:szCs w:val="20"/>
        </w:rPr>
      </w:pPr>
      <w:r w:rsidRPr="00801BB1">
        <w:rPr>
          <w:bCs/>
          <w:color w:val="000000"/>
          <w:sz w:val="20"/>
          <w:szCs w:val="20"/>
        </w:rPr>
        <w:t xml:space="preserve">Complete a </w:t>
      </w:r>
      <w:r w:rsidRPr="00801BB1">
        <w:rPr>
          <w:b/>
          <w:bCs/>
          <w:color w:val="000000"/>
          <w:sz w:val="20"/>
          <w:szCs w:val="20"/>
        </w:rPr>
        <w:t xml:space="preserve">Unit Project: </w:t>
      </w:r>
      <w:r w:rsidRPr="00801BB1">
        <w:rPr>
          <w:color w:val="000000"/>
          <w:sz w:val="20"/>
          <w:szCs w:val="20"/>
        </w:rPr>
        <w:t>Expectations and such will be provided at the start of the relevant chapter of the unit! Stay tuned. These will most often be more creative and/or practical projects to apply the unit content in a memorable way.</w:t>
      </w:r>
    </w:p>
    <w:p w14:paraId="7AA9919F" w14:textId="197A4404" w:rsidR="00801BB1" w:rsidRPr="00801BB1" w:rsidRDefault="00801BB1" w:rsidP="00801BB1">
      <w:pPr>
        <w:pStyle w:val="ListParagraph"/>
        <w:numPr>
          <w:ilvl w:val="0"/>
          <w:numId w:val="8"/>
        </w:numPr>
        <w:rPr>
          <w:sz w:val="20"/>
          <w:szCs w:val="20"/>
        </w:rPr>
      </w:pPr>
      <w:r w:rsidRPr="00801BB1">
        <w:rPr>
          <w:color w:val="000000"/>
          <w:sz w:val="20"/>
          <w:szCs w:val="20"/>
        </w:rPr>
        <w:t xml:space="preserve">We will have a </w:t>
      </w:r>
      <w:r>
        <w:rPr>
          <w:b/>
          <w:bCs/>
          <w:color w:val="000000"/>
          <w:sz w:val="20"/>
          <w:szCs w:val="20"/>
        </w:rPr>
        <w:t>T</w:t>
      </w:r>
      <w:r w:rsidRPr="00801BB1">
        <w:rPr>
          <w:b/>
          <w:bCs/>
          <w:color w:val="000000"/>
          <w:sz w:val="20"/>
          <w:szCs w:val="20"/>
        </w:rPr>
        <w:t xml:space="preserve">est </w:t>
      </w:r>
      <w:r w:rsidRPr="00801BB1">
        <w:rPr>
          <w:color w:val="000000"/>
          <w:sz w:val="20"/>
          <w:szCs w:val="20"/>
        </w:rPr>
        <w:t>ev</w:t>
      </w:r>
      <w:r w:rsidR="00A04D04">
        <w:rPr>
          <w:color w:val="000000"/>
          <w:sz w:val="20"/>
          <w:szCs w:val="20"/>
        </w:rPr>
        <w:t xml:space="preserve">ery </w:t>
      </w:r>
      <w:r w:rsidRPr="00801BB1">
        <w:rPr>
          <w:color w:val="000000"/>
          <w:sz w:val="20"/>
          <w:szCs w:val="20"/>
        </w:rPr>
        <w:t xml:space="preserve">3 units/chapters. The unit test format will be 50 MC questions (in 35 minutes) and 1 FRQ (in 25 minutes). </w:t>
      </w:r>
    </w:p>
    <w:p w14:paraId="5644848F" w14:textId="77777777" w:rsidR="00801BB1" w:rsidRPr="00801BB1" w:rsidRDefault="00801BB1" w:rsidP="00801BB1">
      <w:pPr>
        <w:pStyle w:val="ListParagraph"/>
        <w:numPr>
          <w:ilvl w:val="0"/>
          <w:numId w:val="8"/>
        </w:numPr>
        <w:rPr>
          <w:sz w:val="20"/>
          <w:szCs w:val="20"/>
        </w:rPr>
        <w:sectPr w:rsidR="00801BB1" w:rsidRPr="00801BB1" w:rsidSect="00801BB1">
          <w:type w:val="continuous"/>
          <w:pgSz w:w="12240" w:h="15840"/>
          <w:pgMar w:top="720" w:right="720" w:bottom="720" w:left="720" w:header="720" w:footer="720" w:gutter="0"/>
          <w:cols w:space="720"/>
          <w:docGrid w:linePitch="360"/>
        </w:sectPr>
      </w:pPr>
      <w:r w:rsidRPr="00801BB1">
        <w:rPr>
          <w:color w:val="000000"/>
          <w:sz w:val="20"/>
          <w:szCs w:val="20"/>
        </w:rPr>
        <w:t xml:space="preserve">The </w:t>
      </w:r>
      <w:r>
        <w:rPr>
          <w:b/>
          <w:bCs/>
          <w:color w:val="000000"/>
          <w:sz w:val="20"/>
          <w:szCs w:val="20"/>
        </w:rPr>
        <w:t>M</w:t>
      </w:r>
      <w:r w:rsidRPr="00801BB1">
        <w:rPr>
          <w:b/>
          <w:bCs/>
          <w:color w:val="000000"/>
          <w:sz w:val="20"/>
          <w:szCs w:val="20"/>
        </w:rPr>
        <w:t>idterm</w:t>
      </w:r>
      <w:r w:rsidRPr="00801BB1">
        <w:rPr>
          <w:color w:val="000000"/>
          <w:sz w:val="20"/>
          <w:szCs w:val="20"/>
        </w:rPr>
        <w:t xml:space="preserve"> will be the length/time of the AP test and will cover 54-72% of the material that will be tested on the AP test. 100 MC questions (in 70 minutes) and 2 FRQs (in 50 minutes)</w:t>
      </w:r>
    </w:p>
    <w:p w14:paraId="1D9E4F46" w14:textId="77777777" w:rsidR="00801BB1" w:rsidRPr="00801BB1" w:rsidRDefault="00801BB1" w:rsidP="00801BB1">
      <w:pPr>
        <w:spacing w:after="240"/>
        <w:rPr>
          <w:sz w:val="20"/>
          <w:szCs w:val="20"/>
        </w:rPr>
        <w:sectPr w:rsidR="00801BB1" w:rsidRPr="00801BB1" w:rsidSect="003C4BAF">
          <w:type w:val="continuous"/>
          <w:pgSz w:w="12240" w:h="15840"/>
          <w:pgMar w:top="720" w:right="720" w:bottom="720" w:left="720" w:header="720" w:footer="720" w:gutter="0"/>
          <w:cols w:space="720"/>
          <w:docGrid w:linePitch="360"/>
        </w:sectPr>
      </w:pPr>
    </w:p>
    <w:p w14:paraId="5D53E46E" w14:textId="77777777" w:rsidR="00322457" w:rsidRPr="00801BB1" w:rsidRDefault="00322457" w:rsidP="00322457">
      <w:pPr>
        <w:rPr>
          <w:b/>
          <w:sz w:val="22"/>
          <w:szCs w:val="20"/>
        </w:rPr>
      </w:pPr>
      <w:r w:rsidRPr="00801BB1">
        <w:rPr>
          <w:b/>
          <w:color w:val="000000"/>
          <w:sz w:val="22"/>
          <w:szCs w:val="20"/>
          <w:u w:val="single"/>
        </w:rPr>
        <w:t>Policies</w:t>
      </w:r>
      <w:r w:rsidRPr="00801BB1">
        <w:rPr>
          <w:b/>
          <w:color w:val="000000"/>
          <w:sz w:val="22"/>
          <w:szCs w:val="20"/>
        </w:rPr>
        <w:t>:</w:t>
      </w:r>
    </w:p>
    <w:p w14:paraId="766F2C0B" w14:textId="77777777" w:rsidR="00322457" w:rsidRPr="00801BB1" w:rsidRDefault="00322457" w:rsidP="00D81117">
      <w:pPr>
        <w:pStyle w:val="ListParagraph"/>
        <w:numPr>
          <w:ilvl w:val="0"/>
          <w:numId w:val="9"/>
        </w:numPr>
        <w:rPr>
          <w:sz w:val="20"/>
          <w:szCs w:val="20"/>
        </w:rPr>
      </w:pPr>
      <w:r w:rsidRPr="00801BB1">
        <w:rPr>
          <w:b/>
          <w:color w:val="000000"/>
          <w:sz w:val="20"/>
          <w:szCs w:val="20"/>
        </w:rPr>
        <w:t>NO LATE WORK</w:t>
      </w:r>
      <w:r w:rsidRPr="00801BB1">
        <w:rPr>
          <w:color w:val="000000"/>
          <w:sz w:val="20"/>
          <w:szCs w:val="20"/>
        </w:rPr>
        <w:t xml:space="preserve"> will be accepted. If you are absent for an excused/valid reason, I expect your work to be turned in promptly at the beginning of the next class you’re back. You should also be caught up on reading and be ready to take both your “absentee” </w:t>
      </w:r>
      <w:r w:rsidR="0000640B" w:rsidRPr="00801BB1">
        <w:rPr>
          <w:color w:val="000000"/>
          <w:sz w:val="20"/>
          <w:szCs w:val="20"/>
        </w:rPr>
        <w:t xml:space="preserve">unit </w:t>
      </w:r>
      <w:r w:rsidRPr="00801BB1">
        <w:rPr>
          <w:color w:val="000000"/>
          <w:sz w:val="20"/>
          <w:szCs w:val="20"/>
        </w:rPr>
        <w:t xml:space="preserve">quiz (if there was one) </w:t>
      </w:r>
      <w:r w:rsidR="0000640B" w:rsidRPr="00801BB1">
        <w:rPr>
          <w:color w:val="000000"/>
          <w:sz w:val="20"/>
          <w:szCs w:val="20"/>
        </w:rPr>
        <w:t>AND</w:t>
      </w:r>
      <w:r w:rsidRPr="00801BB1">
        <w:rPr>
          <w:color w:val="000000"/>
          <w:sz w:val="20"/>
          <w:szCs w:val="20"/>
        </w:rPr>
        <w:t xml:space="preserve"> that current day’s quiz. Reading assignments will stay the same regardless of if you’re present in class or not</w:t>
      </w:r>
      <w:r w:rsidR="0023024A" w:rsidRPr="00801BB1">
        <w:rPr>
          <w:color w:val="000000"/>
          <w:sz w:val="20"/>
          <w:szCs w:val="20"/>
        </w:rPr>
        <w:t xml:space="preserve"> (and regardless of snow/ice days)</w:t>
      </w:r>
      <w:r w:rsidRPr="00801BB1">
        <w:rPr>
          <w:color w:val="000000"/>
          <w:sz w:val="20"/>
          <w:szCs w:val="20"/>
        </w:rPr>
        <w:t xml:space="preserve">. </w:t>
      </w:r>
      <w:r w:rsidR="0023024A" w:rsidRPr="00801BB1">
        <w:rPr>
          <w:color w:val="000000"/>
          <w:sz w:val="20"/>
          <w:szCs w:val="20"/>
        </w:rPr>
        <w:t xml:space="preserve">SNOW/ICE WILL </w:t>
      </w:r>
      <w:r w:rsidR="0023024A" w:rsidRPr="00801BB1">
        <w:rPr>
          <w:b/>
          <w:color w:val="000000"/>
          <w:sz w:val="20"/>
          <w:szCs w:val="20"/>
          <w:u w:val="single"/>
        </w:rPr>
        <w:t>NOT</w:t>
      </w:r>
      <w:r w:rsidR="0023024A" w:rsidRPr="00801BB1">
        <w:rPr>
          <w:color w:val="000000"/>
          <w:sz w:val="20"/>
          <w:szCs w:val="20"/>
        </w:rPr>
        <w:t xml:space="preserve"> CHANGE OUR READING/QUIZ</w:t>
      </w:r>
      <w:r w:rsidR="0000640B" w:rsidRPr="00801BB1">
        <w:rPr>
          <w:color w:val="000000"/>
          <w:sz w:val="20"/>
          <w:szCs w:val="20"/>
        </w:rPr>
        <w:t>/TEST</w:t>
      </w:r>
      <w:r w:rsidR="0023024A" w:rsidRPr="00801BB1">
        <w:rPr>
          <w:color w:val="000000"/>
          <w:sz w:val="20"/>
          <w:szCs w:val="20"/>
        </w:rPr>
        <w:t xml:space="preserve"> SCHEDULE. </w:t>
      </w:r>
      <w:r w:rsidRPr="00801BB1">
        <w:rPr>
          <w:color w:val="000000"/>
          <w:sz w:val="20"/>
          <w:szCs w:val="20"/>
        </w:rPr>
        <w:t xml:space="preserve">You are accountable for the reading assignments listed on the syllabus/website regardless of </w:t>
      </w:r>
      <w:r w:rsidR="0023024A" w:rsidRPr="00801BB1">
        <w:rPr>
          <w:color w:val="000000"/>
          <w:sz w:val="20"/>
          <w:szCs w:val="20"/>
        </w:rPr>
        <w:t xml:space="preserve">what goes down this semester. </w:t>
      </w:r>
    </w:p>
    <w:p w14:paraId="21F9AB44" w14:textId="5964C788" w:rsidR="00322457" w:rsidRPr="00801BB1" w:rsidRDefault="00322457" w:rsidP="00D81117">
      <w:pPr>
        <w:pStyle w:val="ListParagraph"/>
        <w:numPr>
          <w:ilvl w:val="0"/>
          <w:numId w:val="9"/>
        </w:numPr>
        <w:rPr>
          <w:sz w:val="20"/>
          <w:szCs w:val="20"/>
        </w:rPr>
      </w:pPr>
      <w:r w:rsidRPr="00801BB1">
        <w:rPr>
          <w:b/>
          <w:color w:val="000000"/>
          <w:sz w:val="20"/>
          <w:szCs w:val="20"/>
        </w:rPr>
        <w:t>NO RETAKES</w:t>
      </w:r>
      <w:r w:rsidRPr="00801BB1">
        <w:rPr>
          <w:color w:val="000000"/>
          <w:sz w:val="20"/>
          <w:szCs w:val="20"/>
        </w:rPr>
        <w:t xml:space="preserve"> will be offered. </w:t>
      </w:r>
      <w:r w:rsidR="00386849" w:rsidRPr="00801BB1">
        <w:rPr>
          <w:color w:val="000000"/>
          <w:sz w:val="20"/>
          <w:szCs w:val="20"/>
        </w:rPr>
        <w:t xml:space="preserve">However, </w:t>
      </w:r>
      <w:r w:rsidRPr="00801BB1">
        <w:rPr>
          <w:color w:val="000000"/>
          <w:sz w:val="20"/>
          <w:szCs w:val="20"/>
        </w:rPr>
        <w:t>I will drop your lowest</w:t>
      </w:r>
      <w:r w:rsidR="00386849" w:rsidRPr="00801BB1">
        <w:rPr>
          <w:color w:val="000000"/>
          <w:sz w:val="20"/>
          <w:szCs w:val="20"/>
        </w:rPr>
        <w:t xml:space="preserve"> </w:t>
      </w:r>
      <w:r w:rsidR="0023024A" w:rsidRPr="00801BB1">
        <w:rPr>
          <w:color w:val="000000"/>
          <w:sz w:val="20"/>
          <w:szCs w:val="20"/>
        </w:rPr>
        <w:t xml:space="preserve">daily </w:t>
      </w:r>
      <w:r w:rsidR="00A562C7">
        <w:rPr>
          <w:color w:val="000000"/>
          <w:sz w:val="20"/>
          <w:szCs w:val="20"/>
        </w:rPr>
        <w:t>quiz grade</w:t>
      </w:r>
      <w:r w:rsidR="00386849" w:rsidRPr="00801BB1">
        <w:rPr>
          <w:color w:val="000000"/>
          <w:sz w:val="20"/>
          <w:szCs w:val="20"/>
        </w:rPr>
        <w:t xml:space="preserve"> for each quarter </w:t>
      </w:r>
      <w:r w:rsidRPr="00801BB1">
        <w:rPr>
          <w:color w:val="000000"/>
          <w:sz w:val="20"/>
          <w:szCs w:val="20"/>
        </w:rPr>
        <w:t xml:space="preserve">because I realize that things happen. </w:t>
      </w:r>
      <w:r w:rsidR="0023024A" w:rsidRPr="00801BB1">
        <w:rPr>
          <w:color w:val="000000"/>
          <w:sz w:val="20"/>
          <w:szCs w:val="20"/>
        </w:rPr>
        <w:t>Unit Quiz and t</w:t>
      </w:r>
      <w:r w:rsidRPr="00801BB1">
        <w:rPr>
          <w:color w:val="000000"/>
          <w:sz w:val="20"/>
          <w:szCs w:val="20"/>
        </w:rPr>
        <w:t xml:space="preserve">est grades stand as </w:t>
      </w:r>
      <w:r w:rsidR="008F7A38" w:rsidRPr="00801BB1">
        <w:rPr>
          <w:color w:val="000000"/>
          <w:sz w:val="20"/>
          <w:szCs w:val="20"/>
        </w:rPr>
        <w:t>they are</w:t>
      </w:r>
      <w:r w:rsidRPr="00801BB1">
        <w:rPr>
          <w:color w:val="000000"/>
          <w:sz w:val="20"/>
          <w:szCs w:val="20"/>
        </w:rPr>
        <w:t xml:space="preserve">. If you do not do well on a quiz or test, you know what you need to review/study more in order to prepare well for future assessments. </w:t>
      </w:r>
      <w:r w:rsidR="008F7A38" w:rsidRPr="00801BB1">
        <w:rPr>
          <w:color w:val="000000"/>
          <w:sz w:val="20"/>
          <w:szCs w:val="20"/>
        </w:rPr>
        <w:t xml:space="preserve">The ball is in YOUR court. </w:t>
      </w:r>
      <w:r w:rsidRPr="00801BB1">
        <w:rPr>
          <w:color w:val="000000"/>
          <w:sz w:val="20"/>
          <w:szCs w:val="20"/>
        </w:rPr>
        <w:t xml:space="preserve">Those concepts you struggled with/did not read about/did not thoroughly study are not going away. Every test after the first one will also have concepts from previous chapters, so </w:t>
      </w:r>
      <w:r w:rsidR="00386849" w:rsidRPr="00801BB1">
        <w:rPr>
          <w:color w:val="000000"/>
          <w:sz w:val="20"/>
          <w:szCs w:val="20"/>
        </w:rPr>
        <w:t xml:space="preserve">consistently </w:t>
      </w:r>
      <w:r w:rsidRPr="00801BB1">
        <w:rPr>
          <w:color w:val="000000"/>
          <w:sz w:val="20"/>
          <w:szCs w:val="20"/>
        </w:rPr>
        <w:t>go back and review. Learning requires repetition and rehearsal - we’ve got to get this information into your long term memory which takes time and practice!</w:t>
      </w:r>
    </w:p>
    <w:p w14:paraId="022C208E" w14:textId="77777777" w:rsidR="00D81117" w:rsidRPr="00801BB1" w:rsidRDefault="00322457" w:rsidP="00D81117">
      <w:pPr>
        <w:pStyle w:val="ListParagraph"/>
        <w:numPr>
          <w:ilvl w:val="0"/>
          <w:numId w:val="9"/>
        </w:numPr>
        <w:rPr>
          <w:color w:val="000000"/>
          <w:sz w:val="20"/>
          <w:szCs w:val="20"/>
        </w:rPr>
      </w:pPr>
      <w:r w:rsidRPr="00801BB1">
        <w:rPr>
          <w:color w:val="000000"/>
          <w:sz w:val="20"/>
          <w:szCs w:val="20"/>
        </w:rPr>
        <w:t xml:space="preserve">I’m more than willing to offer </w:t>
      </w:r>
      <w:r w:rsidR="00386849" w:rsidRPr="00801BB1">
        <w:rPr>
          <w:b/>
          <w:color w:val="000000"/>
          <w:sz w:val="20"/>
          <w:szCs w:val="20"/>
        </w:rPr>
        <w:t>additional help/review sessions</w:t>
      </w:r>
      <w:r w:rsidRPr="00801BB1">
        <w:rPr>
          <w:color w:val="000000"/>
          <w:sz w:val="20"/>
          <w:szCs w:val="20"/>
        </w:rPr>
        <w:t xml:space="preserve"> as needed. Talk to me if you need to set up a time with me for additional help. You must put in the work </w:t>
      </w:r>
      <w:r w:rsidR="00386849" w:rsidRPr="00801BB1">
        <w:rPr>
          <w:color w:val="000000"/>
          <w:sz w:val="20"/>
          <w:szCs w:val="20"/>
        </w:rPr>
        <w:t xml:space="preserve">first </w:t>
      </w:r>
      <w:r w:rsidRPr="00801BB1">
        <w:rPr>
          <w:color w:val="000000"/>
          <w:sz w:val="20"/>
          <w:szCs w:val="20"/>
        </w:rPr>
        <w:t>though - do the reading, learn the vocabulary, do the review questions, memorize what you need to, etc.</w:t>
      </w:r>
    </w:p>
    <w:p w14:paraId="71E99AAF" w14:textId="77777777" w:rsidR="00CF0947" w:rsidRPr="00801BB1" w:rsidRDefault="00B067B6" w:rsidP="00D81117">
      <w:pPr>
        <w:pStyle w:val="ListParagraph"/>
        <w:numPr>
          <w:ilvl w:val="0"/>
          <w:numId w:val="9"/>
        </w:numPr>
        <w:rPr>
          <w:sz w:val="20"/>
          <w:szCs w:val="20"/>
        </w:rPr>
      </w:pPr>
      <w:r w:rsidRPr="00801BB1">
        <w:rPr>
          <w:sz w:val="20"/>
          <w:szCs w:val="20"/>
        </w:rPr>
        <w:t xml:space="preserve">No </w:t>
      </w:r>
      <w:r w:rsidRPr="00801BB1">
        <w:rPr>
          <w:b/>
          <w:sz w:val="20"/>
          <w:szCs w:val="20"/>
        </w:rPr>
        <w:t>cell phone use</w:t>
      </w:r>
      <w:r w:rsidRPr="00801BB1">
        <w:rPr>
          <w:sz w:val="20"/>
          <w:szCs w:val="20"/>
        </w:rPr>
        <w:t xml:space="preserve"> in class unless I tell you that you may use it for an academic purpose. </w:t>
      </w:r>
      <w:r w:rsidR="00D81117" w:rsidRPr="00801BB1">
        <w:rPr>
          <w:sz w:val="20"/>
          <w:szCs w:val="20"/>
        </w:rPr>
        <w:t>All</w:t>
      </w:r>
      <w:r w:rsidR="007976D9" w:rsidRPr="00801BB1">
        <w:rPr>
          <w:sz w:val="20"/>
          <w:szCs w:val="20"/>
        </w:rPr>
        <w:t xml:space="preserve"> technology and its function are your responsibility. Technological malfunctions will not be acceptable excuses for late work. Please refer to school and district policy for additional information on acceptable use in and out of classroom. Any misuse will be grounds for forfeiture of the right to use electronics in my classroom.  </w:t>
      </w:r>
    </w:p>
    <w:p w14:paraId="29E02723" w14:textId="39A5CADE" w:rsidR="008F7A38" w:rsidRPr="00801BB1" w:rsidRDefault="0049598B" w:rsidP="00882008">
      <w:pPr>
        <w:pStyle w:val="ListParagraph"/>
        <w:numPr>
          <w:ilvl w:val="0"/>
          <w:numId w:val="2"/>
        </w:numPr>
        <w:rPr>
          <w:sz w:val="20"/>
          <w:szCs w:val="20"/>
        </w:rPr>
      </w:pPr>
      <w:r w:rsidRPr="00801BB1">
        <w:rPr>
          <w:b/>
          <w:sz w:val="20"/>
          <w:szCs w:val="20"/>
        </w:rPr>
        <w:t>Turning in Assignments:</w:t>
      </w:r>
      <w:r w:rsidR="006B4A17">
        <w:rPr>
          <w:sz w:val="20"/>
          <w:szCs w:val="20"/>
        </w:rPr>
        <w:t xml:space="preserve"> Assignments are due on the due date and will be turned in to the teacher</w:t>
      </w:r>
      <w:r w:rsidR="008F7A38" w:rsidRPr="00801BB1">
        <w:rPr>
          <w:sz w:val="20"/>
          <w:szCs w:val="20"/>
        </w:rPr>
        <w:t>.</w:t>
      </w:r>
    </w:p>
    <w:p w14:paraId="174A21FD" w14:textId="77777777" w:rsidR="001D39EB" w:rsidRPr="00801BB1" w:rsidRDefault="001D39EB" w:rsidP="001D39EB">
      <w:pPr>
        <w:pStyle w:val="ListParagraph"/>
        <w:numPr>
          <w:ilvl w:val="0"/>
          <w:numId w:val="3"/>
        </w:numPr>
        <w:rPr>
          <w:sz w:val="20"/>
          <w:szCs w:val="20"/>
        </w:rPr>
      </w:pPr>
      <w:r w:rsidRPr="00801BB1">
        <w:rPr>
          <w:b/>
          <w:sz w:val="20"/>
          <w:szCs w:val="20"/>
        </w:rPr>
        <w:t>Participation:</w:t>
      </w:r>
      <w:r w:rsidRPr="00801BB1">
        <w:rPr>
          <w:b/>
          <w:i/>
          <w:sz w:val="20"/>
          <w:szCs w:val="20"/>
        </w:rPr>
        <w:t xml:space="preserve"> </w:t>
      </w:r>
      <w:r w:rsidRPr="00801BB1">
        <w:rPr>
          <w:sz w:val="20"/>
          <w:szCs w:val="20"/>
        </w:rPr>
        <w:t xml:space="preserve">I expect active participation every day! Be engaged in whatever we are doing. </w:t>
      </w:r>
      <w:r w:rsidR="0023024A" w:rsidRPr="00801BB1">
        <w:rPr>
          <w:sz w:val="20"/>
          <w:szCs w:val="20"/>
        </w:rPr>
        <w:t xml:space="preserve">Always have your supplies – especially your spiral notebook. Textbooks can be left at home unless otherwise instructed. </w:t>
      </w:r>
    </w:p>
    <w:p w14:paraId="1206AA33" w14:textId="3E7E573A" w:rsidR="003812D9" w:rsidRPr="00801BB1" w:rsidRDefault="001D39EB" w:rsidP="003812D9">
      <w:pPr>
        <w:pStyle w:val="ListParagraph"/>
        <w:numPr>
          <w:ilvl w:val="0"/>
          <w:numId w:val="3"/>
        </w:numPr>
        <w:rPr>
          <w:sz w:val="20"/>
          <w:szCs w:val="20"/>
        </w:rPr>
      </w:pPr>
      <w:r w:rsidRPr="00801BB1">
        <w:rPr>
          <w:b/>
          <w:sz w:val="20"/>
          <w:szCs w:val="20"/>
        </w:rPr>
        <w:t>Leaving class:</w:t>
      </w:r>
      <w:r w:rsidRPr="00801BB1">
        <w:rPr>
          <w:i/>
          <w:sz w:val="20"/>
          <w:szCs w:val="20"/>
        </w:rPr>
        <w:t xml:space="preserve"> </w:t>
      </w:r>
      <w:r w:rsidR="003812D9" w:rsidRPr="00801BB1">
        <w:rPr>
          <w:sz w:val="20"/>
          <w:szCs w:val="20"/>
        </w:rPr>
        <w:t xml:space="preserve">Don’t ask to go to the bathroom or office while I’m in the middle of teaching. You may </w:t>
      </w:r>
      <w:r w:rsidR="004F7D6F" w:rsidRPr="00801BB1">
        <w:rPr>
          <w:sz w:val="20"/>
          <w:szCs w:val="20"/>
        </w:rPr>
        <w:t xml:space="preserve">ONLY </w:t>
      </w:r>
      <w:r w:rsidR="003812D9" w:rsidRPr="00801BB1">
        <w:rPr>
          <w:sz w:val="20"/>
          <w:szCs w:val="20"/>
        </w:rPr>
        <w:t>ask to go during breaks or once we</w:t>
      </w:r>
      <w:r w:rsidRPr="00801BB1">
        <w:rPr>
          <w:sz w:val="20"/>
          <w:szCs w:val="20"/>
        </w:rPr>
        <w:t xml:space="preserve"> begin group</w:t>
      </w:r>
      <w:r w:rsidR="003812D9" w:rsidRPr="00801BB1">
        <w:rPr>
          <w:sz w:val="20"/>
          <w:szCs w:val="20"/>
        </w:rPr>
        <w:t xml:space="preserve">/independent work time. If you leave the classroom, you must </w:t>
      </w:r>
      <w:r w:rsidR="0023024A" w:rsidRPr="00801BB1">
        <w:rPr>
          <w:sz w:val="20"/>
          <w:szCs w:val="20"/>
        </w:rPr>
        <w:t>hand</w:t>
      </w:r>
      <w:r w:rsidR="003812D9" w:rsidRPr="00801BB1">
        <w:rPr>
          <w:sz w:val="20"/>
          <w:szCs w:val="20"/>
        </w:rPr>
        <w:t xml:space="preserve"> me </w:t>
      </w:r>
      <w:bookmarkStart w:id="2" w:name="_GoBack"/>
      <w:bookmarkEnd w:id="2"/>
      <w:r w:rsidR="003812D9" w:rsidRPr="00801BB1">
        <w:rPr>
          <w:sz w:val="20"/>
          <w:szCs w:val="20"/>
        </w:rPr>
        <w:t>your planner and take it with you. Only one person will be allowed out of the classroom at a time.</w:t>
      </w:r>
      <w:r w:rsidR="00A562C7">
        <w:rPr>
          <w:sz w:val="20"/>
          <w:szCs w:val="20"/>
        </w:rPr>
        <w:t xml:space="preserve"> We will limit restroom breaks to 3 per quarter.  That is 6 for the semester.</w:t>
      </w:r>
    </w:p>
    <w:p w14:paraId="24BC1E5A" w14:textId="6AF9788D" w:rsidR="008F7A38" w:rsidRPr="007866C9" w:rsidRDefault="001D39EB" w:rsidP="0080269A">
      <w:pPr>
        <w:pStyle w:val="ListParagraph"/>
        <w:numPr>
          <w:ilvl w:val="0"/>
          <w:numId w:val="3"/>
        </w:numPr>
        <w:rPr>
          <w:b/>
          <w:sz w:val="20"/>
          <w:szCs w:val="20"/>
          <w:u w:val="single"/>
        </w:rPr>
      </w:pPr>
      <w:r w:rsidRPr="00801BB1">
        <w:rPr>
          <w:b/>
          <w:sz w:val="20"/>
          <w:szCs w:val="20"/>
        </w:rPr>
        <w:t>Academic Honesty:</w:t>
      </w:r>
      <w:r w:rsidRPr="00801BB1">
        <w:rPr>
          <w:i/>
          <w:sz w:val="20"/>
          <w:szCs w:val="20"/>
        </w:rPr>
        <w:t xml:space="preserve"> </w:t>
      </w:r>
      <w:r w:rsidR="00C308F6" w:rsidRPr="00801BB1">
        <w:rPr>
          <w:sz w:val="20"/>
          <w:szCs w:val="20"/>
        </w:rPr>
        <w:t>C</w:t>
      </w:r>
      <w:r w:rsidRPr="00801BB1">
        <w:rPr>
          <w:color w:val="000000"/>
          <w:sz w:val="20"/>
          <w:szCs w:val="20"/>
        </w:rPr>
        <w:t xml:space="preserve">heating and plagiarism </w:t>
      </w:r>
      <w:r w:rsidR="00C308F6" w:rsidRPr="00801BB1">
        <w:rPr>
          <w:color w:val="000000"/>
          <w:sz w:val="20"/>
          <w:szCs w:val="20"/>
        </w:rPr>
        <w:t xml:space="preserve">will </w:t>
      </w:r>
      <w:r w:rsidRPr="00801BB1">
        <w:rPr>
          <w:color w:val="000000"/>
          <w:sz w:val="20"/>
          <w:szCs w:val="20"/>
        </w:rPr>
        <w:t>NOT</w:t>
      </w:r>
      <w:r w:rsidR="00C308F6" w:rsidRPr="00801BB1">
        <w:rPr>
          <w:color w:val="000000"/>
          <w:sz w:val="20"/>
          <w:szCs w:val="20"/>
        </w:rPr>
        <w:t xml:space="preserve"> be tolerated on any assignment or assessment. It will </w:t>
      </w:r>
      <w:r w:rsidR="00B067B6" w:rsidRPr="00801BB1">
        <w:rPr>
          <w:color w:val="000000"/>
          <w:sz w:val="20"/>
          <w:szCs w:val="20"/>
        </w:rPr>
        <w:t xml:space="preserve">most likely </w:t>
      </w:r>
      <w:r w:rsidR="00C308F6" w:rsidRPr="00801BB1">
        <w:rPr>
          <w:color w:val="000000"/>
          <w:sz w:val="20"/>
          <w:szCs w:val="20"/>
        </w:rPr>
        <w:t xml:space="preserve">result in </w:t>
      </w:r>
      <w:r w:rsidRPr="00801BB1">
        <w:rPr>
          <w:color w:val="000000"/>
          <w:sz w:val="20"/>
          <w:szCs w:val="20"/>
        </w:rPr>
        <w:t>all</w:t>
      </w:r>
      <w:r w:rsidR="00C308F6" w:rsidRPr="00801BB1">
        <w:rPr>
          <w:color w:val="000000"/>
          <w:sz w:val="20"/>
          <w:szCs w:val="20"/>
        </w:rPr>
        <w:t xml:space="preserve"> parties</w:t>
      </w:r>
      <w:r w:rsidRPr="00801BB1">
        <w:rPr>
          <w:color w:val="000000"/>
          <w:sz w:val="20"/>
          <w:szCs w:val="20"/>
        </w:rPr>
        <w:t xml:space="preserve"> involved </w:t>
      </w:r>
      <w:r w:rsidR="00C308F6" w:rsidRPr="00801BB1">
        <w:rPr>
          <w:color w:val="000000"/>
          <w:sz w:val="20"/>
          <w:szCs w:val="20"/>
        </w:rPr>
        <w:t>rec</w:t>
      </w:r>
      <w:r w:rsidRPr="00801BB1">
        <w:rPr>
          <w:color w:val="000000"/>
          <w:sz w:val="20"/>
          <w:szCs w:val="20"/>
        </w:rPr>
        <w:t xml:space="preserve">eiving a </w:t>
      </w:r>
      <w:r w:rsidRPr="00801BB1">
        <w:rPr>
          <w:b/>
          <w:color w:val="000000"/>
          <w:sz w:val="20"/>
          <w:szCs w:val="20"/>
          <w:u w:val="single"/>
        </w:rPr>
        <w:t>zero</w:t>
      </w:r>
      <w:r w:rsidRPr="00801BB1">
        <w:rPr>
          <w:color w:val="000000"/>
          <w:sz w:val="20"/>
          <w:szCs w:val="20"/>
        </w:rPr>
        <w:t xml:space="preserve"> on the assignment/</w:t>
      </w:r>
      <w:r w:rsidR="00C308F6" w:rsidRPr="00801BB1">
        <w:rPr>
          <w:color w:val="000000"/>
          <w:sz w:val="20"/>
          <w:szCs w:val="20"/>
        </w:rPr>
        <w:t xml:space="preserve">assessment and </w:t>
      </w:r>
      <w:r w:rsidRPr="00801BB1">
        <w:rPr>
          <w:color w:val="000000"/>
          <w:sz w:val="20"/>
          <w:szCs w:val="20"/>
        </w:rPr>
        <w:t xml:space="preserve">an office referral/parent phone call. </w:t>
      </w:r>
      <w:r w:rsidR="00B579F1" w:rsidRPr="00801BB1">
        <w:rPr>
          <w:color w:val="000000"/>
          <w:sz w:val="20"/>
          <w:szCs w:val="20"/>
        </w:rPr>
        <w:t>If this was college, you would probably instantly fail the class and potentially even get kicked out of the university. Make good choices</w:t>
      </w:r>
      <w:bookmarkEnd w:id="1"/>
      <w:r w:rsidR="006B4A17">
        <w:rPr>
          <w:color w:val="000000"/>
          <w:sz w:val="20"/>
          <w:szCs w:val="20"/>
        </w:rPr>
        <w:t>.</w:t>
      </w:r>
    </w:p>
    <w:p w14:paraId="1FE44A42" w14:textId="2FD46F59" w:rsidR="007866C9" w:rsidRDefault="007866C9" w:rsidP="007866C9">
      <w:pPr>
        <w:rPr>
          <w:b/>
          <w:sz w:val="20"/>
          <w:szCs w:val="20"/>
          <w:u w:val="single"/>
        </w:rPr>
      </w:pPr>
      <w:r w:rsidRPr="007866C9">
        <w:rPr>
          <w:b/>
          <w:sz w:val="20"/>
          <w:szCs w:val="20"/>
          <w:highlight w:val="yellow"/>
          <w:u w:val="single"/>
        </w:rPr>
        <w:t>Board Policy 4.400</w:t>
      </w:r>
      <w:r w:rsidRPr="007866C9">
        <w:rPr>
          <w:b/>
          <w:sz w:val="20"/>
          <w:szCs w:val="20"/>
          <w:u w:val="single"/>
        </w:rPr>
        <w:t>:  Upon request, parents/guardians shall have the ability to inspect the following items: instructional materials; teaching materials; teaching aids; handouts; and tests that are developed by and graded by their child’s teacher. Parents wishing to inspect such materials should contact the building level principal in writing.</w:t>
      </w:r>
    </w:p>
    <w:p w14:paraId="276B2283" w14:textId="77777777" w:rsidR="007866C9" w:rsidRPr="007866C9" w:rsidRDefault="007866C9" w:rsidP="007866C9">
      <w:pPr>
        <w:rPr>
          <w:b/>
          <w:sz w:val="20"/>
          <w:szCs w:val="20"/>
          <w:u w:val="single"/>
        </w:rPr>
      </w:pPr>
    </w:p>
    <w:p w14:paraId="5FE52288" w14:textId="77777777" w:rsidR="002D51DB" w:rsidRPr="009D0340" w:rsidRDefault="002D51DB" w:rsidP="002D51DB">
      <w:pPr>
        <w:spacing w:line="360" w:lineRule="auto"/>
        <w:rPr>
          <w:sz w:val="22"/>
        </w:rPr>
      </w:pPr>
    </w:p>
    <w:sectPr w:rsidR="002D51DB" w:rsidRPr="009D0340" w:rsidSect="003C4BA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C1BA8" w14:textId="77777777" w:rsidR="003D2772" w:rsidRDefault="003D2772">
      <w:r>
        <w:separator/>
      </w:r>
    </w:p>
  </w:endnote>
  <w:endnote w:type="continuationSeparator" w:id="0">
    <w:p w14:paraId="3F19627C" w14:textId="77777777" w:rsidR="003D2772" w:rsidRDefault="003D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9EFC8" w14:textId="77777777" w:rsidR="000661B0" w:rsidRDefault="000661B0" w:rsidP="00EF76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E0C3D6" w14:textId="77777777" w:rsidR="000661B0" w:rsidRDefault="00066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7A4DD" w14:textId="77777777" w:rsidR="000661B0" w:rsidRPr="004F6EB5" w:rsidRDefault="000661B0" w:rsidP="00EF76BA">
    <w:pPr>
      <w:pStyle w:val="Footer"/>
      <w:framePr w:wrap="around" w:vAnchor="text" w:hAnchor="margin" w:xAlign="center" w:y="1"/>
      <w:rPr>
        <w:rStyle w:val="PageNumber"/>
      </w:rPr>
    </w:pPr>
    <w:r w:rsidRPr="004F6EB5">
      <w:rPr>
        <w:rStyle w:val="PageNumber"/>
        <w:rFonts w:ascii="Calibri" w:hAnsi="Calibri"/>
      </w:rPr>
      <w:fldChar w:fldCharType="begin"/>
    </w:r>
    <w:r w:rsidRPr="004F6EB5">
      <w:rPr>
        <w:rStyle w:val="PageNumber"/>
        <w:rFonts w:ascii="Calibri" w:hAnsi="Calibri"/>
      </w:rPr>
      <w:instrText xml:space="preserve">PAGE  </w:instrText>
    </w:r>
    <w:r w:rsidRPr="004F6EB5">
      <w:rPr>
        <w:rStyle w:val="PageNumber"/>
        <w:rFonts w:ascii="Calibri" w:hAnsi="Calibri"/>
      </w:rPr>
      <w:fldChar w:fldCharType="separate"/>
    </w:r>
    <w:r w:rsidR="001A6D13">
      <w:rPr>
        <w:rStyle w:val="PageNumber"/>
        <w:rFonts w:ascii="Calibri" w:hAnsi="Calibri"/>
        <w:noProof/>
      </w:rPr>
      <w:t>1</w:t>
    </w:r>
    <w:r w:rsidRPr="004F6EB5">
      <w:rPr>
        <w:rStyle w:val="PageNumber"/>
        <w:rFonts w:ascii="Calibri" w:hAnsi="Calibri"/>
      </w:rPr>
      <w:fldChar w:fldCharType="end"/>
    </w:r>
  </w:p>
  <w:p w14:paraId="750C733F" w14:textId="77777777" w:rsidR="000661B0" w:rsidRDefault="00066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7005E" w14:textId="77777777" w:rsidR="003D2772" w:rsidRDefault="003D2772">
      <w:r>
        <w:separator/>
      </w:r>
    </w:p>
  </w:footnote>
  <w:footnote w:type="continuationSeparator" w:id="0">
    <w:p w14:paraId="57578968" w14:textId="77777777" w:rsidR="003D2772" w:rsidRDefault="003D2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0379" w14:textId="77777777" w:rsidR="000661B0" w:rsidRPr="00500537" w:rsidRDefault="000661B0" w:rsidP="002D35E0">
    <w:pPr>
      <w:jc w:val="center"/>
    </w:pPr>
    <w:r>
      <w:t>AP PSYCHOLOGY</w:t>
    </w:r>
  </w:p>
  <w:p w14:paraId="0034F9A0" w14:textId="77777777" w:rsidR="000661B0" w:rsidRDefault="00066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8CC"/>
    <w:multiLevelType w:val="hybridMultilevel"/>
    <w:tmpl w:val="3BD2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22CC"/>
    <w:multiLevelType w:val="hybridMultilevel"/>
    <w:tmpl w:val="35B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B0AA3"/>
    <w:multiLevelType w:val="multilevel"/>
    <w:tmpl w:val="09D2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E41BE"/>
    <w:multiLevelType w:val="hybridMultilevel"/>
    <w:tmpl w:val="AC46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65DCC"/>
    <w:multiLevelType w:val="hybridMultilevel"/>
    <w:tmpl w:val="511E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21CC"/>
    <w:multiLevelType w:val="multilevel"/>
    <w:tmpl w:val="09D2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9D1F94"/>
    <w:multiLevelType w:val="hybridMultilevel"/>
    <w:tmpl w:val="5BEC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E2A24"/>
    <w:multiLevelType w:val="multilevel"/>
    <w:tmpl w:val="D178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E020C"/>
    <w:multiLevelType w:val="hybridMultilevel"/>
    <w:tmpl w:val="591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F4CEB"/>
    <w:multiLevelType w:val="hybridMultilevel"/>
    <w:tmpl w:val="35EA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F3A56"/>
    <w:multiLevelType w:val="hybridMultilevel"/>
    <w:tmpl w:val="8D70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96775"/>
    <w:multiLevelType w:val="hybridMultilevel"/>
    <w:tmpl w:val="726E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75BF4"/>
    <w:multiLevelType w:val="hybridMultilevel"/>
    <w:tmpl w:val="E1A8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37036"/>
    <w:multiLevelType w:val="hybridMultilevel"/>
    <w:tmpl w:val="2C54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F3FF7"/>
    <w:multiLevelType w:val="hybridMultilevel"/>
    <w:tmpl w:val="4E40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509D2"/>
    <w:multiLevelType w:val="hybridMultilevel"/>
    <w:tmpl w:val="EC2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217BC"/>
    <w:multiLevelType w:val="hybridMultilevel"/>
    <w:tmpl w:val="EE9A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15B7F"/>
    <w:multiLevelType w:val="hybridMultilevel"/>
    <w:tmpl w:val="DADE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5367A"/>
    <w:multiLevelType w:val="multilevel"/>
    <w:tmpl w:val="3D50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F456AD"/>
    <w:multiLevelType w:val="hybridMultilevel"/>
    <w:tmpl w:val="CCC6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0728A"/>
    <w:multiLevelType w:val="hybridMultilevel"/>
    <w:tmpl w:val="0CAE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95896"/>
    <w:multiLevelType w:val="hybridMultilevel"/>
    <w:tmpl w:val="969A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E680D"/>
    <w:multiLevelType w:val="hybridMultilevel"/>
    <w:tmpl w:val="230A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90091"/>
    <w:multiLevelType w:val="hybridMultilevel"/>
    <w:tmpl w:val="22740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C64706"/>
    <w:multiLevelType w:val="multilevel"/>
    <w:tmpl w:val="DF38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0B2B05"/>
    <w:multiLevelType w:val="hybridMultilevel"/>
    <w:tmpl w:val="3D4AB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330F9"/>
    <w:multiLevelType w:val="hybridMultilevel"/>
    <w:tmpl w:val="1F7C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6"/>
  </w:num>
  <w:num w:numId="4">
    <w:abstractNumId w:val="2"/>
  </w:num>
  <w:num w:numId="5">
    <w:abstractNumId w:val="24"/>
  </w:num>
  <w:num w:numId="6">
    <w:abstractNumId w:val="18"/>
  </w:num>
  <w:num w:numId="7">
    <w:abstractNumId w:val="7"/>
  </w:num>
  <w:num w:numId="8">
    <w:abstractNumId w:val="25"/>
  </w:num>
  <w:num w:numId="9">
    <w:abstractNumId w:val="13"/>
  </w:num>
  <w:num w:numId="10">
    <w:abstractNumId w:val="19"/>
  </w:num>
  <w:num w:numId="11">
    <w:abstractNumId w:val="20"/>
  </w:num>
  <w:num w:numId="12">
    <w:abstractNumId w:val="5"/>
  </w:num>
  <w:num w:numId="13">
    <w:abstractNumId w:val="10"/>
  </w:num>
  <w:num w:numId="14">
    <w:abstractNumId w:val="15"/>
  </w:num>
  <w:num w:numId="15">
    <w:abstractNumId w:val="1"/>
  </w:num>
  <w:num w:numId="16">
    <w:abstractNumId w:val="4"/>
  </w:num>
  <w:num w:numId="17">
    <w:abstractNumId w:val="21"/>
  </w:num>
  <w:num w:numId="18">
    <w:abstractNumId w:val="3"/>
  </w:num>
  <w:num w:numId="19">
    <w:abstractNumId w:val="12"/>
  </w:num>
  <w:num w:numId="20">
    <w:abstractNumId w:val="22"/>
  </w:num>
  <w:num w:numId="21">
    <w:abstractNumId w:val="0"/>
  </w:num>
  <w:num w:numId="22">
    <w:abstractNumId w:val="11"/>
  </w:num>
  <w:num w:numId="23">
    <w:abstractNumId w:val="8"/>
  </w:num>
  <w:num w:numId="24">
    <w:abstractNumId w:val="9"/>
  </w:num>
  <w:num w:numId="25">
    <w:abstractNumId w:val="26"/>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EE"/>
    <w:rsid w:val="0000640B"/>
    <w:rsid w:val="0001307A"/>
    <w:rsid w:val="00014E8F"/>
    <w:rsid w:val="0002271C"/>
    <w:rsid w:val="00027978"/>
    <w:rsid w:val="00043330"/>
    <w:rsid w:val="00066198"/>
    <w:rsid w:val="000661B0"/>
    <w:rsid w:val="000B5DC6"/>
    <w:rsid w:val="000C402F"/>
    <w:rsid w:val="000D16A2"/>
    <w:rsid w:val="000F6B85"/>
    <w:rsid w:val="001035E7"/>
    <w:rsid w:val="00103F75"/>
    <w:rsid w:val="00112959"/>
    <w:rsid w:val="00116202"/>
    <w:rsid w:val="0013104E"/>
    <w:rsid w:val="0014536A"/>
    <w:rsid w:val="00157EB8"/>
    <w:rsid w:val="00162A8C"/>
    <w:rsid w:val="001A6D13"/>
    <w:rsid w:val="001C6775"/>
    <w:rsid w:val="001D39EB"/>
    <w:rsid w:val="00202818"/>
    <w:rsid w:val="002179ED"/>
    <w:rsid w:val="0023024A"/>
    <w:rsid w:val="00230F44"/>
    <w:rsid w:val="00231A1C"/>
    <w:rsid w:val="002538E8"/>
    <w:rsid w:val="00280A1F"/>
    <w:rsid w:val="00296021"/>
    <w:rsid w:val="002A13E0"/>
    <w:rsid w:val="002A736B"/>
    <w:rsid w:val="002C6C8C"/>
    <w:rsid w:val="002D35E0"/>
    <w:rsid w:val="002D451F"/>
    <w:rsid w:val="002D51DB"/>
    <w:rsid w:val="002E497E"/>
    <w:rsid w:val="003159BD"/>
    <w:rsid w:val="00322457"/>
    <w:rsid w:val="00324081"/>
    <w:rsid w:val="003257BD"/>
    <w:rsid w:val="00341FBC"/>
    <w:rsid w:val="003624B0"/>
    <w:rsid w:val="003812D9"/>
    <w:rsid w:val="00384F69"/>
    <w:rsid w:val="00386849"/>
    <w:rsid w:val="003A2FB9"/>
    <w:rsid w:val="003C4BAF"/>
    <w:rsid w:val="003D2772"/>
    <w:rsid w:val="003E6140"/>
    <w:rsid w:val="003F00D0"/>
    <w:rsid w:val="00416FAD"/>
    <w:rsid w:val="00451F38"/>
    <w:rsid w:val="0045304A"/>
    <w:rsid w:val="0045466F"/>
    <w:rsid w:val="00454B40"/>
    <w:rsid w:val="00474196"/>
    <w:rsid w:val="0049598B"/>
    <w:rsid w:val="004B22DA"/>
    <w:rsid w:val="004C50B5"/>
    <w:rsid w:val="004D1029"/>
    <w:rsid w:val="004D28F9"/>
    <w:rsid w:val="004D2D75"/>
    <w:rsid w:val="004D4BC7"/>
    <w:rsid w:val="004E0F59"/>
    <w:rsid w:val="004F689A"/>
    <w:rsid w:val="004F6EB5"/>
    <w:rsid w:val="004F7D6F"/>
    <w:rsid w:val="00500537"/>
    <w:rsid w:val="00505573"/>
    <w:rsid w:val="005163AE"/>
    <w:rsid w:val="00521C25"/>
    <w:rsid w:val="00527516"/>
    <w:rsid w:val="005438A5"/>
    <w:rsid w:val="005552D8"/>
    <w:rsid w:val="00574019"/>
    <w:rsid w:val="005B7AE6"/>
    <w:rsid w:val="005C28EE"/>
    <w:rsid w:val="00600F35"/>
    <w:rsid w:val="00611B99"/>
    <w:rsid w:val="00632C4C"/>
    <w:rsid w:val="006353B2"/>
    <w:rsid w:val="0066355E"/>
    <w:rsid w:val="006749C2"/>
    <w:rsid w:val="00676E1D"/>
    <w:rsid w:val="006A32C0"/>
    <w:rsid w:val="006B3614"/>
    <w:rsid w:val="006B3C4E"/>
    <w:rsid w:val="006B4A17"/>
    <w:rsid w:val="006C1FE3"/>
    <w:rsid w:val="006C4193"/>
    <w:rsid w:val="006D3070"/>
    <w:rsid w:val="006D57A7"/>
    <w:rsid w:val="006E448A"/>
    <w:rsid w:val="006F102A"/>
    <w:rsid w:val="006F24D9"/>
    <w:rsid w:val="006F31D6"/>
    <w:rsid w:val="00717D83"/>
    <w:rsid w:val="00740148"/>
    <w:rsid w:val="00743BB7"/>
    <w:rsid w:val="00746D3F"/>
    <w:rsid w:val="00750EF2"/>
    <w:rsid w:val="00767416"/>
    <w:rsid w:val="0077356D"/>
    <w:rsid w:val="007849CB"/>
    <w:rsid w:val="007866C9"/>
    <w:rsid w:val="0079250D"/>
    <w:rsid w:val="007976D9"/>
    <w:rsid w:val="007D4D05"/>
    <w:rsid w:val="007E4C72"/>
    <w:rsid w:val="007E5793"/>
    <w:rsid w:val="007F16F9"/>
    <w:rsid w:val="007F6454"/>
    <w:rsid w:val="00801BB1"/>
    <w:rsid w:val="00833EA8"/>
    <w:rsid w:val="00882008"/>
    <w:rsid w:val="008962FD"/>
    <w:rsid w:val="008A0F6D"/>
    <w:rsid w:val="008C4363"/>
    <w:rsid w:val="008C53EB"/>
    <w:rsid w:val="008F63CB"/>
    <w:rsid w:val="008F6674"/>
    <w:rsid w:val="008F7A38"/>
    <w:rsid w:val="0090154D"/>
    <w:rsid w:val="00911F9A"/>
    <w:rsid w:val="009266AE"/>
    <w:rsid w:val="00935458"/>
    <w:rsid w:val="009708CD"/>
    <w:rsid w:val="00972105"/>
    <w:rsid w:val="009910DC"/>
    <w:rsid w:val="00997B59"/>
    <w:rsid w:val="009A3DE0"/>
    <w:rsid w:val="009C3766"/>
    <w:rsid w:val="009C467F"/>
    <w:rsid w:val="009D0340"/>
    <w:rsid w:val="009D096B"/>
    <w:rsid w:val="009D6728"/>
    <w:rsid w:val="00A04D04"/>
    <w:rsid w:val="00A562C7"/>
    <w:rsid w:val="00A577C0"/>
    <w:rsid w:val="00A64E27"/>
    <w:rsid w:val="00A74011"/>
    <w:rsid w:val="00A937B1"/>
    <w:rsid w:val="00AA51B0"/>
    <w:rsid w:val="00AB2C59"/>
    <w:rsid w:val="00AE0538"/>
    <w:rsid w:val="00B023A7"/>
    <w:rsid w:val="00B067B6"/>
    <w:rsid w:val="00B22298"/>
    <w:rsid w:val="00B332EC"/>
    <w:rsid w:val="00B5088A"/>
    <w:rsid w:val="00B579F1"/>
    <w:rsid w:val="00B91451"/>
    <w:rsid w:val="00BA47D0"/>
    <w:rsid w:val="00BB22FC"/>
    <w:rsid w:val="00BB75F6"/>
    <w:rsid w:val="00BE3B80"/>
    <w:rsid w:val="00BF02AB"/>
    <w:rsid w:val="00C16F54"/>
    <w:rsid w:val="00C22AB5"/>
    <w:rsid w:val="00C308F6"/>
    <w:rsid w:val="00C378DD"/>
    <w:rsid w:val="00C53521"/>
    <w:rsid w:val="00C56EFF"/>
    <w:rsid w:val="00C631EA"/>
    <w:rsid w:val="00C74E98"/>
    <w:rsid w:val="00C76BDD"/>
    <w:rsid w:val="00C8550A"/>
    <w:rsid w:val="00C92CFE"/>
    <w:rsid w:val="00C966EE"/>
    <w:rsid w:val="00CA6ABE"/>
    <w:rsid w:val="00CE262C"/>
    <w:rsid w:val="00CF0947"/>
    <w:rsid w:val="00D01518"/>
    <w:rsid w:val="00D2211C"/>
    <w:rsid w:val="00D36379"/>
    <w:rsid w:val="00D529FC"/>
    <w:rsid w:val="00D56E0A"/>
    <w:rsid w:val="00D615B6"/>
    <w:rsid w:val="00D81117"/>
    <w:rsid w:val="00D928DE"/>
    <w:rsid w:val="00DA2B5C"/>
    <w:rsid w:val="00DA68BD"/>
    <w:rsid w:val="00DD3544"/>
    <w:rsid w:val="00E06F86"/>
    <w:rsid w:val="00E23C5D"/>
    <w:rsid w:val="00E26335"/>
    <w:rsid w:val="00E26B5A"/>
    <w:rsid w:val="00E47E51"/>
    <w:rsid w:val="00E90118"/>
    <w:rsid w:val="00EB3D1F"/>
    <w:rsid w:val="00EB62AC"/>
    <w:rsid w:val="00EC0F80"/>
    <w:rsid w:val="00EE5789"/>
    <w:rsid w:val="00EF2266"/>
    <w:rsid w:val="00EF76BA"/>
    <w:rsid w:val="00F01734"/>
    <w:rsid w:val="00F13151"/>
    <w:rsid w:val="00F2752B"/>
    <w:rsid w:val="00F3234B"/>
    <w:rsid w:val="00F63D5C"/>
    <w:rsid w:val="00F86F4D"/>
    <w:rsid w:val="00F95E5F"/>
    <w:rsid w:val="00F95EA4"/>
    <w:rsid w:val="00FA148A"/>
    <w:rsid w:val="00FB0F57"/>
    <w:rsid w:val="00FC2EEC"/>
    <w:rsid w:val="00FE5AED"/>
    <w:rsid w:val="00FE6EBF"/>
    <w:rsid w:val="00FE7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EBF9F9"/>
  <w15:docId w15:val="{BE5D42B0-BFB3-4016-B96B-B49A1D22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E448A"/>
    <w:rPr>
      <w:i/>
      <w:iCs/>
    </w:rPr>
  </w:style>
  <w:style w:type="paragraph" w:styleId="NormalWeb">
    <w:name w:val="Normal (Web)"/>
    <w:basedOn w:val="Normal"/>
    <w:uiPriority w:val="99"/>
    <w:rsid w:val="009D096B"/>
    <w:pPr>
      <w:spacing w:before="100" w:beforeAutospacing="1" w:after="100" w:afterAutospacing="1"/>
    </w:pPr>
  </w:style>
  <w:style w:type="paragraph" w:styleId="Footer">
    <w:name w:val="footer"/>
    <w:basedOn w:val="Normal"/>
    <w:rsid w:val="00AA51B0"/>
    <w:pPr>
      <w:tabs>
        <w:tab w:val="center" w:pos="4320"/>
        <w:tab w:val="right" w:pos="8640"/>
      </w:tabs>
    </w:pPr>
  </w:style>
  <w:style w:type="character" w:styleId="PageNumber">
    <w:name w:val="page number"/>
    <w:basedOn w:val="DefaultParagraphFont"/>
    <w:rsid w:val="00AA51B0"/>
  </w:style>
  <w:style w:type="paragraph" w:customStyle="1" w:styleId="Default">
    <w:name w:val="Default"/>
    <w:rsid w:val="00D529FC"/>
    <w:pPr>
      <w:autoSpaceDE w:val="0"/>
      <w:autoSpaceDN w:val="0"/>
      <w:adjustRightInd w:val="0"/>
    </w:pPr>
    <w:rPr>
      <w:rFonts w:ascii="Calibri" w:hAnsi="Calibri" w:cs="Calibri"/>
      <w:color w:val="000000"/>
    </w:rPr>
  </w:style>
  <w:style w:type="paragraph" w:styleId="Header">
    <w:name w:val="header"/>
    <w:basedOn w:val="Normal"/>
    <w:link w:val="HeaderChar"/>
    <w:rsid w:val="002D35E0"/>
    <w:pPr>
      <w:tabs>
        <w:tab w:val="center" w:pos="4680"/>
        <w:tab w:val="right" w:pos="9360"/>
      </w:tabs>
    </w:pPr>
  </w:style>
  <w:style w:type="character" w:customStyle="1" w:styleId="HeaderChar">
    <w:name w:val="Header Char"/>
    <w:link w:val="Header"/>
    <w:rsid w:val="002D35E0"/>
    <w:rPr>
      <w:sz w:val="24"/>
      <w:szCs w:val="24"/>
    </w:rPr>
  </w:style>
  <w:style w:type="character" w:styleId="Hyperlink">
    <w:name w:val="Hyperlink"/>
    <w:basedOn w:val="DefaultParagraphFont"/>
    <w:rsid w:val="00C16F54"/>
    <w:rPr>
      <w:color w:val="0000FF" w:themeColor="hyperlink"/>
      <w:u w:val="single"/>
    </w:rPr>
  </w:style>
  <w:style w:type="character" w:customStyle="1" w:styleId="apple-converted-space">
    <w:name w:val="apple-converted-space"/>
    <w:rsid w:val="007E4C72"/>
  </w:style>
  <w:style w:type="table" w:styleId="TableGrid">
    <w:name w:val="Table Grid"/>
    <w:basedOn w:val="TableNormal"/>
    <w:rsid w:val="003C4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3A2F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3A2FB9"/>
    <w:rPr>
      <w:rFonts w:ascii="Tahoma" w:hAnsi="Tahoma" w:cs="Tahoma"/>
      <w:sz w:val="16"/>
      <w:szCs w:val="16"/>
    </w:rPr>
  </w:style>
  <w:style w:type="character" w:customStyle="1" w:styleId="BalloonTextChar">
    <w:name w:val="Balloon Text Char"/>
    <w:basedOn w:val="DefaultParagraphFont"/>
    <w:link w:val="BalloonText"/>
    <w:rsid w:val="003A2FB9"/>
    <w:rPr>
      <w:rFonts w:ascii="Tahoma" w:hAnsi="Tahoma" w:cs="Tahoma"/>
      <w:sz w:val="16"/>
      <w:szCs w:val="16"/>
    </w:rPr>
  </w:style>
  <w:style w:type="paragraph" w:styleId="ListParagraph">
    <w:name w:val="List Paragraph"/>
    <w:basedOn w:val="Normal"/>
    <w:uiPriority w:val="34"/>
    <w:qFormat/>
    <w:rsid w:val="003A2FB9"/>
    <w:pPr>
      <w:ind w:left="720"/>
      <w:contextualSpacing/>
    </w:pPr>
  </w:style>
  <w:style w:type="character" w:styleId="CommentReference">
    <w:name w:val="annotation reference"/>
    <w:basedOn w:val="DefaultParagraphFont"/>
    <w:rsid w:val="00D2211C"/>
    <w:rPr>
      <w:sz w:val="16"/>
      <w:szCs w:val="16"/>
    </w:rPr>
  </w:style>
  <w:style w:type="paragraph" w:styleId="CommentText">
    <w:name w:val="annotation text"/>
    <w:basedOn w:val="Normal"/>
    <w:link w:val="CommentTextChar"/>
    <w:rsid w:val="00D2211C"/>
    <w:rPr>
      <w:sz w:val="20"/>
      <w:szCs w:val="20"/>
    </w:rPr>
  </w:style>
  <w:style w:type="character" w:customStyle="1" w:styleId="CommentTextChar">
    <w:name w:val="Comment Text Char"/>
    <w:basedOn w:val="DefaultParagraphFont"/>
    <w:link w:val="CommentText"/>
    <w:rsid w:val="00D2211C"/>
  </w:style>
  <w:style w:type="paragraph" w:styleId="CommentSubject">
    <w:name w:val="annotation subject"/>
    <w:basedOn w:val="CommentText"/>
    <w:next w:val="CommentText"/>
    <w:link w:val="CommentSubjectChar"/>
    <w:rsid w:val="00D2211C"/>
    <w:rPr>
      <w:b/>
      <w:bCs/>
    </w:rPr>
  </w:style>
  <w:style w:type="character" w:customStyle="1" w:styleId="CommentSubjectChar">
    <w:name w:val="Comment Subject Char"/>
    <w:basedOn w:val="CommentTextChar"/>
    <w:link w:val="CommentSubject"/>
    <w:rsid w:val="00D2211C"/>
    <w:rPr>
      <w:b/>
      <w:bCs/>
    </w:rPr>
  </w:style>
  <w:style w:type="character" w:customStyle="1" w:styleId="apple-tab-span">
    <w:name w:val="apple-tab-span"/>
    <w:basedOn w:val="DefaultParagraphFont"/>
    <w:rsid w:val="0032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199">
      <w:bodyDiv w:val="1"/>
      <w:marLeft w:val="0"/>
      <w:marRight w:val="0"/>
      <w:marTop w:val="0"/>
      <w:marBottom w:val="0"/>
      <w:divBdr>
        <w:top w:val="none" w:sz="0" w:space="0" w:color="auto"/>
        <w:left w:val="none" w:sz="0" w:space="0" w:color="auto"/>
        <w:bottom w:val="none" w:sz="0" w:space="0" w:color="auto"/>
        <w:right w:val="none" w:sz="0" w:space="0" w:color="auto"/>
      </w:divBdr>
      <w:divsChild>
        <w:div w:id="1050374228">
          <w:marLeft w:val="0"/>
          <w:marRight w:val="0"/>
          <w:marTop w:val="0"/>
          <w:marBottom w:val="0"/>
          <w:divBdr>
            <w:top w:val="none" w:sz="0" w:space="0" w:color="auto"/>
            <w:left w:val="none" w:sz="0" w:space="0" w:color="auto"/>
            <w:bottom w:val="none" w:sz="0" w:space="0" w:color="auto"/>
            <w:right w:val="none" w:sz="0" w:space="0" w:color="auto"/>
          </w:divBdr>
          <w:divsChild>
            <w:div w:id="1959558765">
              <w:marLeft w:val="0"/>
              <w:marRight w:val="0"/>
              <w:marTop w:val="0"/>
              <w:marBottom w:val="0"/>
              <w:divBdr>
                <w:top w:val="none" w:sz="0" w:space="0" w:color="auto"/>
                <w:left w:val="none" w:sz="0" w:space="0" w:color="auto"/>
                <w:bottom w:val="none" w:sz="0" w:space="0" w:color="auto"/>
                <w:right w:val="none" w:sz="0" w:space="0" w:color="auto"/>
              </w:divBdr>
              <w:divsChild>
                <w:div w:id="20910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0788">
      <w:bodyDiv w:val="1"/>
      <w:marLeft w:val="0"/>
      <w:marRight w:val="0"/>
      <w:marTop w:val="0"/>
      <w:marBottom w:val="0"/>
      <w:divBdr>
        <w:top w:val="none" w:sz="0" w:space="0" w:color="auto"/>
        <w:left w:val="none" w:sz="0" w:space="0" w:color="auto"/>
        <w:bottom w:val="none" w:sz="0" w:space="0" w:color="auto"/>
        <w:right w:val="none" w:sz="0" w:space="0" w:color="auto"/>
      </w:divBdr>
      <w:divsChild>
        <w:div w:id="1785687101">
          <w:marLeft w:val="0"/>
          <w:marRight w:val="0"/>
          <w:marTop w:val="0"/>
          <w:marBottom w:val="0"/>
          <w:divBdr>
            <w:top w:val="none" w:sz="0" w:space="0" w:color="auto"/>
            <w:left w:val="none" w:sz="0" w:space="0" w:color="auto"/>
            <w:bottom w:val="none" w:sz="0" w:space="0" w:color="auto"/>
            <w:right w:val="none" w:sz="0" w:space="0" w:color="auto"/>
          </w:divBdr>
          <w:divsChild>
            <w:div w:id="1121190894">
              <w:marLeft w:val="0"/>
              <w:marRight w:val="0"/>
              <w:marTop w:val="0"/>
              <w:marBottom w:val="0"/>
              <w:divBdr>
                <w:top w:val="none" w:sz="0" w:space="0" w:color="auto"/>
                <w:left w:val="none" w:sz="0" w:space="0" w:color="auto"/>
                <w:bottom w:val="none" w:sz="0" w:space="0" w:color="auto"/>
                <w:right w:val="none" w:sz="0" w:space="0" w:color="auto"/>
              </w:divBdr>
              <w:divsChild>
                <w:div w:id="928125511">
                  <w:marLeft w:val="0"/>
                  <w:marRight w:val="0"/>
                  <w:marTop w:val="0"/>
                  <w:marBottom w:val="0"/>
                  <w:divBdr>
                    <w:top w:val="none" w:sz="0" w:space="0" w:color="auto"/>
                    <w:left w:val="none" w:sz="0" w:space="0" w:color="auto"/>
                    <w:bottom w:val="none" w:sz="0" w:space="0" w:color="auto"/>
                    <w:right w:val="none" w:sz="0" w:space="0" w:color="auto"/>
                  </w:divBdr>
                </w:div>
                <w:div w:id="1234664321">
                  <w:marLeft w:val="0"/>
                  <w:marRight w:val="0"/>
                  <w:marTop w:val="0"/>
                  <w:marBottom w:val="0"/>
                  <w:divBdr>
                    <w:top w:val="none" w:sz="0" w:space="0" w:color="auto"/>
                    <w:left w:val="none" w:sz="0" w:space="0" w:color="auto"/>
                    <w:bottom w:val="none" w:sz="0" w:space="0" w:color="auto"/>
                    <w:right w:val="none" w:sz="0" w:space="0" w:color="auto"/>
                  </w:divBdr>
                </w:div>
              </w:divsChild>
            </w:div>
            <w:div w:id="861816976">
              <w:marLeft w:val="0"/>
              <w:marRight w:val="0"/>
              <w:marTop w:val="0"/>
              <w:marBottom w:val="0"/>
              <w:divBdr>
                <w:top w:val="none" w:sz="0" w:space="0" w:color="auto"/>
                <w:left w:val="none" w:sz="0" w:space="0" w:color="auto"/>
                <w:bottom w:val="none" w:sz="0" w:space="0" w:color="auto"/>
                <w:right w:val="none" w:sz="0" w:space="0" w:color="auto"/>
              </w:divBdr>
              <w:divsChild>
                <w:div w:id="1103840095">
                  <w:marLeft w:val="0"/>
                  <w:marRight w:val="0"/>
                  <w:marTop w:val="0"/>
                  <w:marBottom w:val="0"/>
                  <w:divBdr>
                    <w:top w:val="none" w:sz="0" w:space="0" w:color="auto"/>
                    <w:left w:val="none" w:sz="0" w:space="0" w:color="auto"/>
                    <w:bottom w:val="none" w:sz="0" w:space="0" w:color="auto"/>
                    <w:right w:val="none" w:sz="0" w:space="0" w:color="auto"/>
                  </w:divBdr>
                </w:div>
              </w:divsChild>
            </w:div>
            <w:div w:id="774373529">
              <w:marLeft w:val="0"/>
              <w:marRight w:val="0"/>
              <w:marTop w:val="0"/>
              <w:marBottom w:val="0"/>
              <w:divBdr>
                <w:top w:val="none" w:sz="0" w:space="0" w:color="auto"/>
                <w:left w:val="none" w:sz="0" w:space="0" w:color="auto"/>
                <w:bottom w:val="none" w:sz="0" w:space="0" w:color="auto"/>
                <w:right w:val="none" w:sz="0" w:space="0" w:color="auto"/>
              </w:divBdr>
              <w:divsChild>
                <w:div w:id="1322462846">
                  <w:marLeft w:val="0"/>
                  <w:marRight w:val="0"/>
                  <w:marTop w:val="0"/>
                  <w:marBottom w:val="0"/>
                  <w:divBdr>
                    <w:top w:val="none" w:sz="0" w:space="0" w:color="auto"/>
                    <w:left w:val="none" w:sz="0" w:space="0" w:color="auto"/>
                    <w:bottom w:val="none" w:sz="0" w:space="0" w:color="auto"/>
                    <w:right w:val="none" w:sz="0" w:space="0" w:color="auto"/>
                  </w:divBdr>
                </w:div>
              </w:divsChild>
            </w:div>
            <w:div w:id="810754762">
              <w:marLeft w:val="0"/>
              <w:marRight w:val="0"/>
              <w:marTop w:val="0"/>
              <w:marBottom w:val="0"/>
              <w:divBdr>
                <w:top w:val="none" w:sz="0" w:space="0" w:color="auto"/>
                <w:left w:val="none" w:sz="0" w:space="0" w:color="auto"/>
                <w:bottom w:val="none" w:sz="0" w:space="0" w:color="auto"/>
                <w:right w:val="none" w:sz="0" w:space="0" w:color="auto"/>
              </w:divBdr>
              <w:divsChild>
                <w:div w:id="1872067027">
                  <w:marLeft w:val="0"/>
                  <w:marRight w:val="0"/>
                  <w:marTop w:val="0"/>
                  <w:marBottom w:val="0"/>
                  <w:divBdr>
                    <w:top w:val="none" w:sz="0" w:space="0" w:color="auto"/>
                    <w:left w:val="none" w:sz="0" w:space="0" w:color="auto"/>
                    <w:bottom w:val="none" w:sz="0" w:space="0" w:color="auto"/>
                    <w:right w:val="none" w:sz="0" w:space="0" w:color="auto"/>
                  </w:divBdr>
                </w:div>
              </w:divsChild>
            </w:div>
            <w:div w:id="114178842">
              <w:marLeft w:val="0"/>
              <w:marRight w:val="0"/>
              <w:marTop w:val="0"/>
              <w:marBottom w:val="0"/>
              <w:divBdr>
                <w:top w:val="none" w:sz="0" w:space="0" w:color="auto"/>
                <w:left w:val="none" w:sz="0" w:space="0" w:color="auto"/>
                <w:bottom w:val="none" w:sz="0" w:space="0" w:color="auto"/>
                <w:right w:val="none" w:sz="0" w:space="0" w:color="auto"/>
              </w:divBdr>
              <w:divsChild>
                <w:div w:id="10086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1022">
          <w:marLeft w:val="0"/>
          <w:marRight w:val="0"/>
          <w:marTop w:val="0"/>
          <w:marBottom w:val="0"/>
          <w:divBdr>
            <w:top w:val="none" w:sz="0" w:space="0" w:color="auto"/>
            <w:left w:val="none" w:sz="0" w:space="0" w:color="auto"/>
            <w:bottom w:val="none" w:sz="0" w:space="0" w:color="auto"/>
            <w:right w:val="none" w:sz="0" w:space="0" w:color="auto"/>
          </w:divBdr>
          <w:divsChild>
            <w:div w:id="1817919138">
              <w:marLeft w:val="0"/>
              <w:marRight w:val="0"/>
              <w:marTop w:val="0"/>
              <w:marBottom w:val="0"/>
              <w:divBdr>
                <w:top w:val="none" w:sz="0" w:space="0" w:color="auto"/>
                <w:left w:val="none" w:sz="0" w:space="0" w:color="auto"/>
                <w:bottom w:val="none" w:sz="0" w:space="0" w:color="auto"/>
                <w:right w:val="none" w:sz="0" w:space="0" w:color="auto"/>
              </w:divBdr>
              <w:divsChild>
                <w:div w:id="277493886">
                  <w:marLeft w:val="0"/>
                  <w:marRight w:val="0"/>
                  <w:marTop w:val="0"/>
                  <w:marBottom w:val="0"/>
                  <w:divBdr>
                    <w:top w:val="none" w:sz="0" w:space="0" w:color="auto"/>
                    <w:left w:val="none" w:sz="0" w:space="0" w:color="auto"/>
                    <w:bottom w:val="none" w:sz="0" w:space="0" w:color="auto"/>
                    <w:right w:val="none" w:sz="0" w:space="0" w:color="auto"/>
                  </w:divBdr>
                </w:div>
                <w:div w:id="1593125400">
                  <w:marLeft w:val="0"/>
                  <w:marRight w:val="0"/>
                  <w:marTop w:val="0"/>
                  <w:marBottom w:val="0"/>
                  <w:divBdr>
                    <w:top w:val="none" w:sz="0" w:space="0" w:color="auto"/>
                    <w:left w:val="none" w:sz="0" w:space="0" w:color="auto"/>
                    <w:bottom w:val="none" w:sz="0" w:space="0" w:color="auto"/>
                    <w:right w:val="none" w:sz="0" w:space="0" w:color="auto"/>
                  </w:divBdr>
                </w:div>
              </w:divsChild>
            </w:div>
            <w:div w:id="486826207">
              <w:marLeft w:val="0"/>
              <w:marRight w:val="0"/>
              <w:marTop w:val="0"/>
              <w:marBottom w:val="0"/>
              <w:divBdr>
                <w:top w:val="none" w:sz="0" w:space="0" w:color="auto"/>
                <w:left w:val="none" w:sz="0" w:space="0" w:color="auto"/>
                <w:bottom w:val="none" w:sz="0" w:space="0" w:color="auto"/>
                <w:right w:val="none" w:sz="0" w:space="0" w:color="auto"/>
              </w:divBdr>
              <w:divsChild>
                <w:div w:id="1455907808">
                  <w:marLeft w:val="0"/>
                  <w:marRight w:val="0"/>
                  <w:marTop w:val="0"/>
                  <w:marBottom w:val="0"/>
                  <w:divBdr>
                    <w:top w:val="none" w:sz="0" w:space="0" w:color="auto"/>
                    <w:left w:val="none" w:sz="0" w:space="0" w:color="auto"/>
                    <w:bottom w:val="none" w:sz="0" w:space="0" w:color="auto"/>
                    <w:right w:val="none" w:sz="0" w:space="0" w:color="auto"/>
                  </w:divBdr>
                </w:div>
              </w:divsChild>
            </w:div>
            <w:div w:id="764232186">
              <w:marLeft w:val="0"/>
              <w:marRight w:val="0"/>
              <w:marTop w:val="0"/>
              <w:marBottom w:val="0"/>
              <w:divBdr>
                <w:top w:val="none" w:sz="0" w:space="0" w:color="auto"/>
                <w:left w:val="none" w:sz="0" w:space="0" w:color="auto"/>
                <w:bottom w:val="none" w:sz="0" w:space="0" w:color="auto"/>
                <w:right w:val="none" w:sz="0" w:space="0" w:color="auto"/>
              </w:divBdr>
              <w:divsChild>
                <w:div w:id="1795906944">
                  <w:marLeft w:val="0"/>
                  <w:marRight w:val="0"/>
                  <w:marTop w:val="0"/>
                  <w:marBottom w:val="0"/>
                  <w:divBdr>
                    <w:top w:val="none" w:sz="0" w:space="0" w:color="auto"/>
                    <w:left w:val="none" w:sz="0" w:space="0" w:color="auto"/>
                    <w:bottom w:val="none" w:sz="0" w:space="0" w:color="auto"/>
                    <w:right w:val="none" w:sz="0" w:space="0" w:color="auto"/>
                  </w:divBdr>
                </w:div>
              </w:divsChild>
            </w:div>
            <w:div w:id="220558674">
              <w:marLeft w:val="0"/>
              <w:marRight w:val="0"/>
              <w:marTop w:val="0"/>
              <w:marBottom w:val="0"/>
              <w:divBdr>
                <w:top w:val="none" w:sz="0" w:space="0" w:color="auto"/>
                <w:left w:val="none" w:sz="0" w:space="0" w:color="auto"/>
                <w:bottom w:val="none" w:sz="0" w:space="0" w:color="auto"/>
                <w:right w:val="none" w:sz="0" w:space="0" w:color="auto"/>
              </w:divBdr>
              <w:divsChild>
                <w:div w:id="4787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7559">
          <w:marLeft w:val="0"/>
          <w:marRight w:val="0"/>
          <w:marTop w:val="0"/>
          <w:marBottom w:val="0"/>
          <w:divBdr>
            <w:top w:val="none" w:sz="0" w:space="0" w:color="auto"/>
            <w:left w:val="none" w:sz="0" w:space="0" w:color="auto"/>
            <w:bottom w:val="none" w:sz="0" w:space="0" w:color="auto"/>
            <w:right w:val="none" w:sz="0" w:space="0" w:color="auto"/>
          </w:divBdr>
          <w:divsChild>
            <w:div w:id="1200782071">
              <w:marLeft w:val="0"/>
              <w:marRight w:val="0"/>
              <w:marTop w:val="0"/>
              <w:marBottom w:val="0"/>
              <w:divBdr>
                <w:top w:val="none" w:sz="0" w:space="0" w:color="auto"/>
                <w:left w:val="none" w:sz="0" w:space="0" w:color="auto"/>
                <w:bottom w:val="none" w:sz="0" w:space="0" w:color="auto"/>
                <w:right w:val="none" w:sz="0" w:space="0" w:color="auto"/>
              </w:divBdr>
              <w:divsChild>
                <w:div w:id="1039672597">
                  <w:marLeft w:val="0"/>
                  <w:marRight w:val="0"/>
                  <w:marTop w:val="0"/>
                  <w:marBottom w:val="0"/>
                  <w:divBdr>
                    <w:top w:val="none" w:sz="0" w:space="0" w:color="auto"/>
                    <w:left w:val="none" w:sz="0" w:space="0" w:color="auto"/>
                    <w:bottom w:val="none" w:sz="0" w:space="0" w:color="auto"/>
                    <w:right w:val="none" w:sz="0" w:space="0" w:color="auto"/>
                  </w:divBdr>
                </w:div>
                <w:div w:id="765853778">
                  <w:marLeft w:val="0"/>
                  <w:marRight w:val="0"/>
                  <w:marTop w:val="0"/>
                  <w:marBottom w:val="0"/>
                  <w:divBdr>
                    <w:top w:val="none" w:sz="0" w:space="0" w:color="auto"/>
                    <w:left w:val="none" w:sz="0" w:space="0" w:color="auto"/>
                    <w:bottom w:val="none" w:sz="0" w:space="0" w:color="auto"/>
                    <w:right w:val="none" w:sz="0" w:space="0" w:color="auto"/>
                  </w:divBdr>
                </w:div>
              </w:divsChild>
            </w:div>
            <w:div w:id="1750734856">
              <w:marLeft w:val="0"/>
              <w:marRight w:val="0"/>
              <w:marTop w:val="0"/>
              <w:marBottom w:val="0"/>
              <w:divBdr>
                <w:top w:val="none" w:sz="0" w:space="0" w:color="auto"/>
                <w:left w:val="none" w:sz="0" w:space="0" w:color="auto"/>
                <w:bottom w:val="none" w:sz="0" w:space="0" w:color="auto"/>
                <w:right w:val="none" w:sz="0" w:space="0" w:color="auto"/>
              </w:divBdr>
              <w:divsChild>
                <w:div w:id="2076733691">
                  <w:marLeft w:val="0"/>
                  <w:marRight w:val="0"/>
                  <w:marTop w:val="0"/>
                  <w:marBottom w:val="0"/>
                  <w:divBdr>
                    <w:top w:val="none" w:sz="0" w:space="0" w:color="auto"/>
                    <w:left w:val="none" w:sz="0" w:space="0" w:color="auto"/>
                    <w:bottom w:val="none" w:sz="0" w:space="0" w:color="auto"/>
                    <w:right w:val="none" w:sz="0" w:space="0" w:color="auto"/>
                  </w:divBdr>
                </w:div>
              </w:divsChild>
            </w:div>
            <w:div w:id="1929194500">
              <w:marLeft w:val="0"/>
              <w:marRight w:val="0"/>
              <w:marTop w:val="0"/>
              <w:marBottom w:val="0"/>
              <w:divBdr>
                <w:top w:val="none" w:sz="0" w:space="0" w:color="auto"/>
                <w:left w:val="none" w:sz="0" w:space="0" w:color="auto"/>
                <w:bottom w:val="none" w:sz="0" w:space="0" w:color="auto"/>
                <w:right w:val="none" w:sz="0" w:space="0" w:color="auto"/>
              </w:divBdr>
              <w:divsChild>
                <w:div w:id="2119324838">
                  <w:marLeft w:val="0"/>
                  <w:marRight w:val="0"/>
                  <w:marTop w:val="0"/>
                  <w:marBottom w:val="0"/>
                  <w:divBdr>
                    <w:top w:val="none" w:sz="0" w:space="0" w:color="auto"/>
                    <w:left w:val="none" w:sz="0" w:space="0" w:color="auto"/>
                    <w:bottom w:val="none" w:sz="0" w:space="0" w:color="auto"/>
                    <w:right w:val="none" w:sz="0" w:space="0" w:color="auto"/>
                  </w:divBdr>
                </w:div>
              </w:divsChild>
            </w:div>
            <w:div w:id="274677427">
              <w:marLeft w:val="0"/>
              <w:marRight w:val="0"/>
              <w:marTop w:val="0"/>
              <w:marBottom w:val="0"/>
              <w:divBdr>
                <w:top w:val="none" w:sz="0" w:space="0" w:color="auto"/>
                <w:left w:val="none" w:sz="0" w:space="0" w:color="auto"/>
                <w:bottom w:val="none" w:sz="0" w:space="0" w:color="auto"/>
                <w:right w:val="none" w:sz="0" w:space="0" w:color="auto"/>
              </w:divBdr>
              <w:divsChild>
                <w:div w:id="567347781">
                  <w:marLeft w:val="0"/>
                  <w:marRight w:val="0"/>
                  <w:marTop w:val="0"/>
                  <w:marBottom w:val="0"/>
                  <w:divBdr>
                    <w:top w:val="none" w:sz="0" w:space="0" w:color="auto"/>
                    <w:left w:val="none" w:sz="0" w:space="0" w:color="auto"/>
                    <w:bottom w:val="none" w:sz="0" w:space="0" w:color="auto"/>
                    <w:right w:val="none" w:sz="0" w:space="0" w:color="auto"/>
                  </w:divBdr>
                </w:div>
              </w:divsChild>
            </w:div>
            <w:div w:id="400687421">
              <w:marLeft w:val="0"/>
              <w:marRight w:val="0"/>
              <w:marTop w:val="0"/>
              <w:marBottom w:val="0"/>
              <w:divBdr>
                <w:top w:val="none" w:sz="0" w:space="0" w:color="auto"/>
                <w:left w:val="none" w:sz="0" w:space="0" w:color="auto"/>
                <w:bottom w:val="none" w:sz="0" w:space="0" w:color="auto"/>
                <w:right w:val="none" w:sz="0" w:space="0" w:color="auto"/>
              </w:divBdr>
              <w:divsChild>
                <w:div w:id="16587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1257">
          <w:marLeft w:val="0"/>
          <w:marRight w:val="0"/>
          <w:marTop w:val="0"/>
          <w:marBottom w:val="0"/>
          <w:divBdr>
            <w:top w:val="none" w:sz="0" w:space="0" w:color="auto"/>
            <w:left w:val="none" w:sz="0" w:space="0" w:color="auto"/>
            <w:bottom w:val="none" w:sz="0" w:space="0" w:color="auto"/>
            <w:right w:val="none" w:sz="0" w:space="0" w:color="auto"/>
          </w:divBdr>
          <w:divsChild>
            <w:div w:id="1004743071">
              <w:marLeft w:val="0"/>
              <w:marRight w:val="0"/>
              <w:marTop w:val="0"/>
              <w:marBottom w:val="0"/>
              <w:divBdr>
                <w:top w:val="none" w:sz="0" w:space="0" w:color="auto"/>
                <w:left w:val="none" w:sz="0" w:space="0" w:color="auto"/>
                <w:bottom w:val="none" w:sz="0" w:space="0" w:color="auto"/>
                <w:right w:val="none" w:sz="0" w:space="0" w:color="auto"/>
              </w:divBdr>
              <w:divsChild>
                <w:div w:id="1993943911">
                  <w:marLeft w:val="0"/>
                  <w:marRight w:val="0"/>
                  <w:marTop w:val="0"/>
                  <w:marBottom w:val="0"/>
                  <w:divBdr>
                    <w:top w:val="none" w:sz="0" w:space="0" w:color="auto"/>
                    <w:left w:val="none" w:sz="0" w:space="0" w:color="auto"/>
                    <w:bottom w:val="none" w:sz="0" w:space="0" w:color="auto"/>
                    <w:right w:val="none" w:sz="0" w:space="0" w:color="auto"/>
                  </w:divBdr>
                </w:div>
                <w:div w:id="912087334">
                  <w:marLeft w:val="0"/>
                  <w:marRight w:val="0"/>
                  <w:marTop w:val="0"/>
                  <w:marBottom w:val="0"/>
                  <w:divBdr>
                    <w:top w:val="none" w:sz="0" w:space="0" w:color="auto"/>
                    <w:left w:val="none" w:sz="0" w:space="0" w:color="auto"/>
                    <w:bottom w:val="none" w:sz="0" w:space="0" w:color="auto"/>
                    <w:right w:val="none" w:sz="0" w:space="0" w:color="auto"/>
                  </w:divBdr>
                </w:div>
              </w:divsChild>
            </w:div>
            <w:div w:id="1470706350">
              <w:marLeft w:val="0"/>
              <w:marRight w:val="0"/>
              <w:marTop w:val="0"/>
              <w:marBottom w:val="0"/>
              <w:divBdr>
                <w:top w:val="none" w:sz="0" w:space="0" w:color="auto"/>
                <w:left w:val="none" w:sz="0" w:space="0" w:color="auto"/>
                <w:bottom w:val="none" w:sz="0" w:space="0" w:color="auto"/>
                <w:right w:val="none" w:sz="0" w:space="0" w:color="auto"/>
              </w:divBdr>
              <w:divsChild>
                <w:div w:id="1316377004">
                  <w:marLeft w:val="0"/>
                  <w:marRight w:val="0"/>
                  <w:marTop w:val="0"/>
                  <w:marBottom w:val="0"/>
                  <w:divBdr>
                    <w:top w:val="none" w:sz="0" w:space="0" w:color="auto"/>
                    <w:left w:val="none" w:sz="0" w:space="0" w:color="auto"/>
                    <w:bottom w:val="none" w:sz="0" w:space="0" w:color="auto"/>
                    <w:right w:val="none" w:sz="0" w:space="0" w:color="auto"/>
                  </w:divBdr>
                </w:div>
              </w:divsChild>
            </w:div>
            <w:div w:id="2126945">
              <w:marLeft w:val="0"/>
              <w:marRight w:val="0"/>
              <w:marTop w:val="0"/>
              <w:marBottom w:val="0"/>
              <w:divBdr>
                <w:top w:val="none" w:sz="0" w:space="0" w:color="auto"/>
                <w:left w:val="none" w:sz="0" w:space="0" w:color="auto"/>
                <w:bottom w:val="none" w:sz="0" w:space="0" w:color="auto"/>
                <w:right w:val="none" w:sz="0" w:space="0" w:color="auto"/>
              </w:divBdr>
              <w:divsChild>
                <w:div w:id="13730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6917">
          <w:marLeft w:val="0"/>
          <w:marRight w:val="0"/>
          <w:marTop w:val="0"/>
          <w:marBottom w:val="0"/>
          <w:divBdr>
            <w:top w:val="none" w:sz="0" w:space="0" w:color="auto"/>
            <w:left w:val="none" w:sz="0" w:space="0" w:color="auto"/>
            <w:bottom w:val="none" w:sz="0" w:space="0" w:color="auto"/>
            <w:right w:val="none" w:sz="0" w:space="0" w:color="auto"/>
          </w:divBdr>
          <w:divsChild>
            <w:div w:id="223756119">
              <w:marLeft w:val="0"/>
              <w:marRight w:val="0"/>
              <w:marTop w:val="0"/>
              <w:marBottom w:val="0"/>
              <w:divBdr>
                <w:top w:val="none" w:sz="0" w:space="0" w:color="auto"/>
                <w:left w:val="none" w:sz="0" w:space="0" w:color="auto"/>
                <w:bottom w:val="none" w:sz="0" w:space="0" w:color="auto"/>
                <w:right w:val="none" w:sz="0" w:space="0" w:color="auto"/>
              </w:divBdr>
              <w:divsChild>
                <w:div w:id="666178210">
                  <w:marLeft w:val="0"/>
                  <w:marRight w:val="0"/>
                  <w:marTop w:val="0"/>
                  <w:marBottom w:val="0"/>
                  <w:divBdr>
                    <w:top w:val="none" w:sz="0" w:space="0" w:color="auto"/>
                    <w:left w:val="none" w:sz="0" w:space="0" w:color="auto"/>
                    <w:bottom w:val="none" w:sz="0" w:space="0" w:color="auto"/>
                    <w:right w:val="none" w:sz="0" w:space="0" w:color="auto"/>
                  </w:divBdr>
                </w:div>
                <w:div w:id="1899515549">
                  <w:marLeft w:val="0"/>
                  <w:marRight w:val="0"/>
                  <w:marTop w:val="0"/>
                  <w:marBottom w:val="0"/>
                  <w:divBdr>
                    <w:top w:val="none" w:sz="0" w:space="0" w:color="auto"/>
                    <w:left w:val="none" w:sz="0" w:space="0" w:color="auto"/>
                    <w:bottom w:val="none" w:sz="0" w:space="0" w:color="auto"/>
                    <w:right w:val="none" w:sz="0" w:space="0" w:color="auto"/>
                  </w:divBdr>
                </w:div>
              </w:divsChild>
            </w:div>
            <w:div w:id="1582714547">
              <w:marLeft w:val="0"/>
              <w:marRight w:val="0"/>
              <w:marTop w:val="0"/>
              <w:marBottom w:val="0"/>
              <w:divBdr>
                <w:top w:val="none" w:sz="0" w:space="0" w:color="auto"/>
                <w:left w:val="none" w:sz="0" w:space="0" w:color="auto"/>
                <w:bottom w:val="none" w:sz="0" w:space="0" w:color="auto"/>
                <w:right w:val="none" w:sz="0" w:space="0" w:color="auto"/>
              </w:divBdr>
              <w:divsChild>
                <w:div w:id="344866286">
                  <w:marLeft w:val="0"/>
                  <w:marRight w:val="0"/>
                  <w:marTop w:val="0"/>
                  <w:marBottom w:val="0"/>
                  <w:divBdr>
                    <w:top w:val="none" w:sz="0" w:space="0" w:color="auto"/>
                    <w:left w:val="none" w:sz="0" w:space="0" w:color="auto"/>
                    <w:bottom w:val="none" w:sz="0" w:space="0" w:color="auto"/>
                    <w:right w:val="none" w:sz="0" w:space="0" w:color="auto"/>
                  </w:divBdr>
                </w:div>
              </w:divsChild>
            </w:div>
            <w:div w:id="916787549">
              <w:marLeft w:val="0"/>
              <w:marRight w:val="0"/>
              <w:marTop w:val="0"/>
              <w:marBottom w:val="0"/>
              <w:divBdr>
                <w:top w:val="none" w:sz="0" w:space="0" w:color="auto"/>
                <w:left w:val="none" w:sz="0" w:space="0" w:color="auto"/>
                <w:bottom w:val="none" w:sz="0" w:space="0" w:color="auto"/>
                <w:right w:val="none" w:sz="0" w:space="0" w:color="auto"/>
              </w:divBdr>
              <w:divsChild>
                <w:div w:id="1175338667">
                  <w:marLeft w:val="0"/>
                  <w:marRight w:val="0"/>
                  <w:marTop w:val="0"/>
                  <w:marBottom w:val="0"/>
                  <w:divBdr>
                    <w:top w:val="none" w:sz="0" w:space="0" w:color="auto"/>
                    <w:left w:val="none" w:sz="0" w:space="0" w:color="auto"/>
                    <w:bottom w:val="none" w:sz="0" w:space="0" w:color="auto"/>
                    <w:right w:val="none" w:sz="0" w:space="0" w:color="auto"/>
                  </w:divBdr>
                </w:div>
              </w:divsChild>
            </w:div>
            <w:div w:id="471405960">
              <w:marLeft w:val="0"/>
              <w:marRight w:val="0"/>
              <w:marTop w:val="0"/>
              <w:marBottom w:val="0"/>
              <w:divBdr>
                <w:top w:val="none" w:sz="0" w:space="0" w:color="auto"/>
                <w:left w:val="none" w:sz="0" w:space="0" w:color="auto"/>
                <w:bottom w:val="none" w:sz="0" w:space="0" w:color="auto"/>
                <w:right w:val="none" w:sz="0" w:space="0" w:color="auto"/>
              </w:divBdr>
              <w:divsChild>
                <w:div w:id="488786149">
                  <w:marLeft w:val="0"/>
                  <w:marRight w:val="0"/>
                  <w:marTop w:val="0"/>
                  <w:marBottom w:val="0"/>
                  <w:divBdr>
                    <w:top w:val="none" w:sz="0" w:space="0" w:color="auto"/>
                    <w:left w:val="none" w:sz="0" w:space="0" w:color="auto"/>
                    <w:bottom w:val="none" w:sz="0" w:space="0" w:color="auto"/>
                    <w:right w:val="none" w:sz="0" w:space="0" w:color="auto"/>
                  </w:divBdr>
                </w:div>
              </w:divsChild>
            </w:div>
            <w:div w:id="407268651">
              <w:marLeft w:val="0"/>
              <w:marRight w:val="0"/>
              <w:marTop w:val="0"/>
              <w:marBottom w:val="0"/>
              <w:divBdr>
                <w:top w:val="none" w:sz="0" w:space="0" w:color="auto"/>
                <w:left w:val="none" w:sz="0" w:space="0" w:color="auto"/>
                <w:bottom w:val="none" w:sz="0" w:space="0" w:color="auto"/>
                <w:right w:val="none" w:sz="0" w:space="0" w:color="auto"/>
              </w:divBdr>
              <w:divsChild>
                <w:div w:id="457839271">
                  <w:marLeft w:val="0"/>
                  <w:marRight w:val="0"/>
                  <w:marTop w:val="0"/>
                  <w:marBottom w:val="0"/>
                  <w:divBdr>
                    <w:top w:val="none" w:sz="0" w:space="0" w:color="auto"/>
                    <w:left w:val="none" w:sz="0" w:space="0" w:color="auto"/>
                    <w:bottom w:val="none" w:sz="0" w:space="0" w:color="auto"/>
                    <w:right w:val="none" w:sz="0" w:space="0" w:color="auto"/>
                  </w:divBdr>
                </w:div>
              </w:divsChild>
            </w:div>
            <w:div w:id="1739478206">
              <w:marLeft w:val="0"/>
              <w:marRight w:val="0"/>
              <w:marTop w:val="0"/>
              <w:marBottom w:val="0"/>
              <w:divBdr>
                <w:top w:val="none" w:sz="0" w:space="0" w:color="auto"/>
                <w:left w:val="none" w:sz="0" w:space="0" w:color="auto"/>
                <w:bottom w:val="none" w:sz="0" w:space="0" w:color="auto"/>
                <w:right w:val="none" w:sz="0" w:space="0" w:color="auto"/>
              </w:divBdr>
              <w:divsChild>
                <w:div w:id="11641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5711">
          <w:marLeft w:val="0"/>
          <w:marRight w:val="0"/>
          <w:marTop w:val="0"/>
          <w:marBottom w:val="0"/>
          <w:divBdr>
            <w:top w:val="none" w:sz="0" w:space="0" w:color="auto"/>
            <w:left w:val="none" w:sz="0" w:space="0" w:color="auto"/>
            <w:bottom w:val="none" w:sz="0" w:space="0" w:color="auto"/>
            <w:right w:val="none" w:sz="0" w:space="0" w:color="auto"/>
          </w:divBdr>
          <w:divsChild>
            <w:div w:id="440034031">
              <w:marLeft w:val="0"/>
              <w:marRight w:val="0"/>
              <w:marTop w:val="0"/>
              <w:marBottom w:val="0"/>
              <w:divBdr>
                <w:top w:val="none" w:sz="0" w:space="0" w:color="auto"/>
                <w:left w:val="none" w:sz="0" w:space="0" w:color="auto"/>
                <w:bottom w:val="none" w:sz="0" w:space="0" w:color="auto"/>
                <w:right w:val="none" w:sz="0" w:space="0" w:color="auto"/>
              </w:divBdr>
              <w:divsChild>
                <w:div w:id="2011175078">
                  <w:marLeft w:val="0"/>
                  <w:marRight w:val="0"/>
                  <w:marTop w:val="0"/>
                  <w:marBottom w:val="0"/>
                  <w:divBdr>
                    <w:top w:val="none" w:sz="0" w:space="0" w:color="auto"/>
                    <w:left w:val="none" w:sz="0" w:space="0" w:color="auto"/>
                    <w:bottom w:val="none" w:sz="0" w:space="0" w:color="auto"/>
                    <w:right w:val="none" w:sz="0" w:space="0" w:color="auto"/>
                  </w:divBdr>
                </w:div>
                <w:div w:id="651641865">
                  <w:marLeft w:val="0"/>
                  <w:marRight w:val="0"/>
                  <w:marTop w:val="0"/>
                  <w:marBottom w:val="0"/>
                  <w:divBdr>
                    <w:top w:val="none" w:sz="0" w:space="0" w:color="auto"/>
                    <w:left w:val="none" w:sz="0" w:space="0" w:color="auto"/>
                    <w:bottom w:val="none" w:sz="0" w:space="0" w:color="auto"/>
                    <w:right w:val="none" w:sz="0" w:space="0" w:color="auto"/>
                  </w:divBdr>
                </w:div>
              </w:divsChild>
            </w:div>
            <w:div w:id="1748306946">
              <w:marLeft w:val="0"/>
              <w:marRight w:val="0"/>
              <w:marTop w:val="0"/>
              <w:marBottom w:val="0"/>
              <w:divBdr>
                <w:top w:val="none" w:sz="0" w:space="0" w:color="auto"/>
                <w:left w:val="none" w:sz="0" w:space="0" w:color="auto"/>
                <w:bottom w:val="none" w:sz="0" w:space="0" w:color="auto"/>
                <w:right w:val="none" w:sz="0" w:space="0" w:color="auto"/>
              </w:divBdr>
              <w:divsChild>
                <w:div w:id="483203450">
                  <w:marLeft w:val="0"/>
                  <w:marRight w:val="0"/>
                  <w:marTop w:val="0"/>
                  <w:marBottom w:val="0"/>
                  <w:divBdr>
                    <w:top w:val="none" w:sz="0" w:space="0" w:color="auto"/>
                    <w:left w:val="none" w:sz="0" w:space="0" w:color="auto"/>
                    <w:bottom w:val="none" w:sz="0" w:space="0" w:color="auto"/>
                    <w:right w:val="none" w:sz="0" w:space="0" w:color="auto"/>
                  </w:divBdr>
                </w:div>
              </w:divsChild>
            </w:div>
            <w:div w:id="1393846640">
              <w:marLeft w:val="0"/>
              <w:marRight w:val="0"/>
              <w:marTop w:val="0"/>
              <w:marBottom w:val="0"/>
              <w:divBdr>
                <w:top w:val="none" w:sz="0" w:space="0" w:color="auto"/>
                <w:left w:val="none" w:sz="0" w:space="0" w:color="auto"/>
                <w:bottom w:val="none" w:sz="0" w:space="0" w:color="auto"/>
                <w:right w:val="none" w:sz="0" w:space="0" w:color="auto"/>
              </w:divBdr>
              <w:divsChild>
                <w:div w:id="1153375853">
                  <w:marLeft w:val="0"/>
                  <w:marRight w:val="0"/>
                  <w:marTop w:val="0"/>
                  <w:marBottom w:val="0"/>
                  <w:divBdr>
                    <w:top w:val="none" w:sz="0" w:space="0" w:color="auto"/>
                    <w:left w:val="none" w:sz="0" w:space="0" w:color="auto"/>
                    <w:bottom w:val="none" w:sz="0" w:space="0" w:color="auto"/>
                    <w:right w:val="none" w:sz="0" w:space="0" w:color="auto"/>
                  </w:divBdr>
                </w:div>
              </w:divsChild>
            </w:div>
            <w:div w:id="346299663">
              <w:marLeft w:val="0"/>
              <w:marRight w:val="0"/>
              <w:marTop w:val="0"/>
              <w:marBottom w:val="0"/>
              <w:divBdr>
                <w:top w:val="none" w:sz="0" w:space="0" w:color="auto"/>
                <w:left w:val="none" w:sz="0" w:space="0" w:color="auto"/>
                <w:bottom w:val="none" w:sz="0" w:space="0" w:color="auto"/>
                <w:right w:val="none" w:sz="0" w:space="0" w:color="auto"/>
              </w:divBdr>
              <w:divsChild>
                <w:div w:id="5439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2239">
          <w:marLeft w:val="0"/>
          <w:marRight w:val="0"/>
          <w:marTop w:val="0"/>
          <w:marBottom w:val="0"/>
          <w:divBdr>
            <w:top w:val="none" w:sz="0" w:space="0" w:color="auto"/>
            <w:left w:val="none" w:sz="0" w:space="0" w:color="auto"/>
            <w:bottom w:val="none" w:sz="0" w:space="0" w:color="auto"/>
            <w:right w:val="none" w:sz="0" w:space="0" w:color="auto"/>
          </w:divBdr>
          <w:divsChild>
            <w:div w:id="1017080489">
              <w:marLeft w:val="0"/>
              <w:marRight w:val="0"/>
              <w:marTop w:val="0"/>
              <w:marBottom w:val="0"/>
              <w:divBdr>
                <w:top w:val="none" w:sz="0" w:space="0" w:color="auto"/>
                <w:left w:val="none" w:sz="0" w:space="0" w:color="auto"/>
                <w:bottom w:val="none" w:sz="0" w:space="0" w:color="auto"/>
                <w:right w:val="none" w:sz="0" w:space="0" w:color="auto"/>
              </w:divBdr>
              <w:divsChild>
                <w:div w:id="229265925">
                  <w:marLeft w:val="0"/>
                  <w:marRight w:val="0"/>
                  <w:marTop w:val="0"/>
                  <w:marBottom w:val="0"/>
                  <w:divBdr>
                    <w:top w:val="none" w:sz="0" w:space="0" w:color="auto"/>
                    <w:left w:val="none" w:sz="0" w:space="0" w:color="auto"/>
                    <w:bottom w:val="none" w:sz="0" w:space="0" w:color="auto"/>
                    <w:right w:val="none" w:sz="0" w:space="0" w:color="auto"/>
                  </w:divBdr>
                </w:div>
                <w:div w:id="926160696">
                  <w:marLeft w:val="0"/>
                  <w:marRight w:val="0"/>
                  <w:marTop w:val="0"/>
                  <w:marBottom w:val="0"/>
                  <w:divBdr>
                    <w:top w:val="none" w:sz="0" w:space="0" w:color="auto"/>
                    <w:left w:val="none" w:sz="0" w:space="0" w:color="auto"/>
                    <w:bottom w:val="none" w:sz="0" w:space="0" w:color="auto"/>
                    <w:right w:val="none" w:sz="0" w:space="0" w:color="auto"/>
                  </w:divBdr>
                </w:div>
              </w:divsChild>
            </w:div>
            <w:div w:id="1969623588">
              <w:marLeft w:val="0"/>
              <w:marRight w:val="0"/>
              <w:marTop w:val="0"/>
              <w:marBottom w:val="0"/>
              <w:divBdr>
                <w:top w:val="none" w:sz="0" w:space="0" w:color="auto"/>
                <w:left w:val="none" w:sz="0" w:space="0" w:color="auto"/>
                <w:bottom w:val="none" w:sz="0" w:space="0" w:color="auto"/>
                <w:right w:val="none" w:sz="0" w:space="0" w:color="auto"/>
              </w:divBdr>
              <w:divsChild>
                <w:div w:id="138961720">
                  <w:marLeft w:val="0"/>
                  <w:marRight w:val="0"/>
                  <w:marTop w:val="0"/>
                  <w:marBottom w:val="0"/>
                  <w:divBdr>
                    <w:top w:val="none" w:sz="0" w:space="0" w:color="auto"/>
                    <w:left w:val="none" w:sz="0" w:space="0" w:color="auto"/>
                    <w:bottom w:val="none" w:sz="0" w:space="0" w:color="auto"/>
                    <w:right w:val="none" w:sz="0" w:space="0" w:color="auto"/>
                  </w:divBdr>
                </w:div>
              </w:divsChild>
            </w:div>
            <w:div w:id="1662272342">
              <w:marLeft w:val="0"/>
              <w:marRight w:val="0"/>
              <w:marTop w:val="0"/>
              <w:marBottom w:val="0"/>
              <w:divBdr>
                <w:top w:val="none" w:sz="0" w:space="0" w:color="auto"/>
                <w:left w:val="none" w:sz="0" w:space="0" w:color="auto"/>
                <w:bottom w:val="none" w:sz="0" w:space="0" w:color="auto"/>
                <w:right w:val="none" w:sz="0" w:space="0" w:color="auto"/>
              </w:divBdr>
              <w:divsChild>
                <w:div w:id="67307379">
                  <w:marLeft w:val="0"/>
                  <w:marRight w:val="0"/>
                  <w:marTop w:val="0"/>
                  <w:marBottom w:val="0"/>
                  <w:divBdr>
                    <w:top w:val="none" w:sz="0" w:space="0" w:color="auto"/>
                    <w:left w:val="none" w:sz="0" w:space="0" w:color="auto"/>
                    <w:bottom w:val="none" w:sz="0" w:space="0" w:color="auto"/>
                    <w:right w:val="none" w:sz="0" w:space="0" w:color="auto"/>
                  </w:divBdr>
                </w:div>
              </w:divsChild>
            </w:div>
            <w:div w:id="1359545647">
              <w:marLeft w:val="0"/>
              <w:marRight w:val="0"/>
              <w:marTop w:val="0"/>
              <w:marBottom w:val="0"/>
              <w:divBdr>
                <w:top w:val="none" w:sz="0" w:space="0" w:color="auto"/>
                <w:left w:val="none" w:sz="0" w:space="0" w:color="auto"/>
                <w:bottom w:val="none" w:sz="0" w:space="0" w:color="auto"/>
                <w:right w:val="none" w:sz="0" w:space="0" w:color="auto"/>
              </w:divBdr>
              <w:divsChild>
                <w:div w:id="11374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3526">
          <w:marLeft w:val="0"/>
          <w:marRight w:val="0"/>
          <w:marTop w:val="0"/>
          <w:marBottom w:val="0"/>
          <w:divBdr>
            <w:top w:val="none" w:sz="0" w:space="0" w:color="auto"/>
            <w:left w:val="none" w:sz="0" w:space="0" w:color="auto"/>
            <w:bottom w:val="none" w:sz="0" w:space="0" w:color="auto"/>
            <w:right w:val="none" w:sz="0" w:space="0" w:color="auto"/>
          </w:divBdr>
          <w:divsChild>
            <w:div w:id="309403552">
              <w:marLeft w:val="0"/>
              <w:marRight w:val="0"/>
              <w:marTop w:val="0"/>
              <w:marBottom w:val="0"/>
              <w:divBdr>
                <w:top w:val="none" w:sz="0" w:space="0" w:color="auto"/>
                <w:left w:val="none" w:sz="0" w:space="0" w:color="auto"/>
                <w:bottom w:val="none" w:sz="0" w:space="0" w:color="auto"/>
                <w:right w:val="none" w:sz="0" w:space="0" w:color="auto"/>
              </w:divBdr>
              <w:divsChild>
                <w:div w:id="19265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9318">
      <w:bodyDiv w:val="1"/>
      <w:marLeft w:val="0"/>
      <w:marRight w:val="0"/>
      <w:marTop w:val="0"/>
      <w:marBottom w:val="0"/>
      <w:divBdr>
        <w:top w:val="none" w:sz="0" w:space="0" w:color="auto"/>
        <w:left w:val="none" w:sz="0" w:space="0" w:color="auto"/>
        <w:bottom w:val="none" w:sz="0" w:space="0" w:color="auto"/>
        <w:right w:val="none" w:sz="0" w:space="0" w:color="auto"/>
      </w:divBdr>
      <w:divsChild>
        <w:div w:id="1718581810">
          <w:marLeft w:val="0"/>
          <w:marRight w:val="0"/>
          <w:marTop w:val="0"/>
          <w:marBottom w:val="0"/>
          <w:divBdr>
            <w:top w:val="none" w:sz="0" w:space="0" w:color="auto"/>
            <w:left w:val="none" w:sz="0" w:space="0" w:color="auto"/>
            <w:bottom w:val="none" w:sz="0" w:space="0" w:color="auto"/>
            <w:right w:val="none" w:sz="0" w:space="0" w:color="auto"/>
          </w:divBdr>
        </w:div>
      </w:divsChild>
    </w:div>
    <w:div w:id="256259590">
      <w:bodyDiv w:val="1"/>
      <w:marLeft w:val="0"/>
      <w:marRight w:val="0"/>
      <w:marTop w:val="0"/>
      <w:marBottom w:val="0"/>
      <w:divBdr>
        <w:top w:val="none" w:sz="0" w:space="0" w:color="auto"/>
        <w:left w:val="none" w:sz="0" w:space="0" w:color="auto"/>
        <w:bottom w:val="none" w:sz="0" w:space="0" w:color="auto"/>
        <w:right w:val="none" w:sz="0" w:space="0" w:color="auto"/>
      </w:divBdr>
      <w:divsChild>
        <w:div w:id="214120569">
          <w:marLeft w:val="734"/>
          <w:marRight w:val="0"/>
          <w:marTop w:val="0"/>
          <w:marBottom w:val="0"/>
          <w:divBdr>
            <w:top w:val="none" w:sz="0" w:space="0" w:color="auto"/>
            <w:left w:val="none" w:sz="0" w:space="0" w:color="auto"/>
            <w:bottom w:val="none" w:sz="0" w:space="0" w:color="auto"/>
            <w:right w:val="none" w:sz="0" w:space="0" w:color="auto"/>
          </w:divBdr>
        </w:div>
      </w:divsChild>
    </w:div>
    <w:div w:id="349797414">
      <w:bodyDiv w:val="1"/>
      <w:marLeft w:val="0"/>
      <w:marRight w:val="0"/>
      <w:marTop w:val="0"/>
      <w:marBottom w:val="0"/>
      <w:divBdr>
        <w:top w:val="none" w:sz="0" w:space="0" w:color="auto"/>
        <w:left w:val="none" w:sz="0" w:space="0" w:color="auto"/>
        <w:bottom w:val="none" w:sz="0" w:space="0" w:color="auto"/>
        <w:right w:val="none" w:sz="0" w:space="0" w:color="auto"/>
      </w:divBdr>
    </w:div>
    <w:div w:id="504899375">
      <w:bodyDiv w:val="1"/>
      <w:marLeft w:val="0"/>
      <w:marRight w:val="0"/>
      <w:marTop w:val="0"/>
      <w:marBottom w:val="0"/>
      <w:divBdr>
        <w:top w:val="none" w:sz="0" w:space="0" w:color="auto"/>
        <w:left w:val="none" w:sz="0" w:space="0" w:color="auto"/>
        <w:bottom w:val="none" w:sz="0" w:space="0" w:color="auto"/>
        <w:right w:val="none" w:sz="0" w:space="0" w:color="auto"/>
      </w:divBdr>
      <w:divsChild>
        <w:div w:id="83428103">
          <w:marLeft w:val="0"/>
          <w:marRight w:val="0"/>
          <w:marTop w:val="0"/>
          <w:marBottom w:val="0"/>
          <w:divBdr>
            <w:top w:val="none" w:sz="0" w:space="0" w:color="auto"/>
            <w:left w:val="none" w:sz="0" w:space="0" w:color="auto"/>
            <w:bottom w:val="none" w:sz="0" w:space="0" w:color="auto"/>
            <w:right w:val="none" w:sz="0" w:space="0" w:color="auto"/>
          </w:divBdr>
          <w:divsChild>
            <w:div w:id="608044206">
              <w:marLeft w:val="0"/>
              <w:marRight w:val="0"/>
              <w:marTop w:val="0"/>
              <w:marBottom w:val="0"/>
              <w:divBdr>
                <w:top w:val="none" w:sz="0" w:space="0" w:color="auto"/>
                <w:left w:val="none" w:sz="0" w:space="0" w:color="auto"/>
                <w:bottom w:val="none" w:sz="0" w:space="0" w:color="auto"/>
                <w:right w:val="none" w:sz="0" w:space="0" w:color="auto"/>
              </w:divBdr>
              <w:divsChild>
                <w:div w:id="3008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70018">
      <w:bodyDiv w:val="1"/>
      <w:marLeft w:val="0"/>
      <w:marRight w:val="0"/>
      <w:marTop w:val="0"/>
      <w:marBottom w:val="0"/>
      <w:divBdr>
        <w:top w:val="none" w:sz="0" w:space="0" w:color="auto"/>
        <w:left w:val="none" w:sz="0" w:space="0" w:color="auto"/>
        <w:bottom w:val="none" w:sz="0" w:space="0" w:color="auto"/>
        <w:right w:val="none" w:sz="0" w:space="0" w:color="auto"/>
      </w:divBdr>
      <w:divsChild>
        <w:div w:id="1707175465">
          <w:marLeft w:val="0"/>
          <w:marRight w:val="0"/>
          <w:marTop w:val="0"/>
          <w:marBottom w:val="0"/>
          <w:divBdr>
            <w:top w:val="none" w:sz="0" w:space="0" w:color="auto"/>
            <w:left w:val="none" w:sz="0" w:space="0" w:color="auto"/>
            <w:bottom w:val="none" w:sz="0" w:space="0" w:color="auto"/>
            <w:right w:val="none" w:sz="0" w:space="0" w:color="auto"/>
          </w:divBdr>
          <w:divsChild>
            <w:div w:id="385222723">
              <w:marLeft w:val="0"/>
              <w:marRight w:val="0"/>
              <w:marTop w:val="0"/>
              <w:marBottom w:val="0"/>
              <w:divBdr>
                <w:top w:val="none" w:sz="0" w:space="0" w:color="auto"/>
                <w:left w:val="none" w:sz="0" w:space="0" w:color="auto"/>
                <w:bottom w:val="none" w:sz="0" w:space="0" w:color="auto"/>
                <w:right w:val="none" w:sz="0" w:space="0" w:color="auto"/>
              </w:divBdr>
              <w:divsChild>
                <w:div w:id="1145898889">
                  <w:marLeft w:val="0"/>
                  <w:marRight w:val="0"/>
                  <w:marTop w:val="0"/>
                  <w:marBottom w:val="0"/>
                  <w:divBdr>
                    <w:top w:val="none" w:sz="0" w:space="0" w:color="auto"/>
                    <w:left w:val="none" w:sz="0" w:space="0" w:color="auto"/>
                    <w:bottom w:val="none" w:sz="0" w:space="0" w:color="auto"/>
                    <w:right w:val="none" w:sz="0" w:space="0" w:color="auto"/>
                  </w:divBdr>
                </w:div>
              </w:divsChild>
            </w:div>
            <w:div w:id="1480686453">
              <w:marLeft w:val="0"/>
              <w:marRight w:val="0"/>
              <w:marTop w:val="0"/>
              <w:marBottom w:val="0"/>
              <w:divBdr>
                <w:top w:val="none" w:sz="0" w:space="0" w:color="auto"/>
                <w:left w:val="none" w:sz="0" w:space="0" w:color="auto"/>
                <w:bottom w:val="none" w:sz="0" w:space="0" w:color="auto"/>
                <w:right w:val="none" w:sz="0" w:space="0" w:color="auto"/>
              </w:divBdr>
              <w:divsChild>
                <w:div w:id="11541585">
                  <w:marLeft w:val="0"/>
                  <w:marRight w:val="0"/>
                  <w:marTop w:val="0"/>
                  <w:marBottom w:val="0"/>
                  <w:divBdr>
                    <w:top w:val="none" w:sz="0" w:space="0" w:color="auto"/>
                    <w:left w:val="none" w:sz="0" w:space="0" w:color="auto"/>
                    <w:bottom w:val="none" w:sz="0" w:space="0" w:color="auto"/>
                    <w:right w:val="none" w:sz="0" w:space="0" w:color="auto"/>
                  </w:divBdr>
                  <w:divsChild>
                    <w:div w:id="18634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65119">
          <w:marLeft w:val="0"/>
          <w:marRight w:val="0"/>
          <w:marTop w:val="0"/>
          <w:marBottom w:val="0"/>
          <w:divBdr>
            <w:top w:val="none" w:sz="0" w:space="0" w:color="auto"/>
            <w:left w:val="none" w:sz="0" w:space="0" w:color="auto"/>
            <w:bottom w:val="none" w:sz="0" w:space="0" w:color="auto"/>
            <w:right w:val="none" w:sz="0" w:space="0" w:color="auto"/>
          </w:divBdr>
          <w:divsChild>
            <w:div w:id="214242402">
              <w:marLeft w:val="0"/>
              <w:marRight w:val="0"/>
              <w:marTop w:val="0"/>
              <w:marBottom w:val="0"/>
              <w:divBdr>
                <w:top w:val="none" w:sz="0" w:space="0" w:color="auto"/>
                <w:left w:val="none" w:sz="0" w:space="0" w:color="auto"/>
                <w:bottom w:val="none" w:sz="0" w:space="0" w:color="auto"/>
                <w:right w:val="none" w:sz="0" w:space="0" w:color="auto"/>
              </w:divBdr>
              <w:divsChild>
                <w:div w:id="1092628687">
                  <w:marLeft w:val="0"/>
                  <w:marRight w:val="0"/>
                  <w:marTop w:val="0"/>
                  <w:marBottom w:val="0"/>
                  <w:divBdr>
                    <w:top w:val="none" w:sz="0" w:space="0" w:color="auto"/>
                    <w:left w:val="none" w:sz="0" w:space="0" w:color="auto"/>
                    <w:bottom w:val="none" w:sz="0" w:space="0" w:color="auto"/>
                    <w:right w:val="none" w:sz="0" w:space="0" w:color="auto"/>
                  </w:divBdr>
                </w:div>
              </w:divsChild>
            </w:div>
            <w:div w:id="2012367067">
              <w:marLeft w:val="0"/>
              <w:marRight w:val="0"/>
              <w:marTop w:val="0"/>
              <w:marBottom w:val="0"/>
              <w:divBdr>
                <w:top w:val="none" w:sz="0" w:space="0" w:color="auto"/>
                <w:left w:val="none" w:sz="0" w:space="0" w:color="auto"/>
                <w:bottom w:val="none" w:sz="0" w:space="0" w:color="auto"/>
                <w:right w:val="none" w:sz="0" w:space="0" w:color="auto"/>
              </w:divBdr>
              <w:divsChild>
                <w:div w:id="2654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2587">
          <w:marLeft w:val="0"/>
          <w:marRight w:val="0"/>
          <w:marTop w:val="0"/>
          <w:marBottom w:val="0"/>
          <w:divBdr>
            <w:top w:val="none" w:sz="0" w:space="0" w:color="auto"/>
            <w:left w:val="none" w:sz="0" w:space="0" w:color="auto"/>
            <w:bottom w:val="none" w:sz="0" w:space="0" w:color="auto"/>
            <w:right w:val="none" w:sz="0" w:space="0" w:color="auto"/>
          </w:divBdr>
          <w:divsChild>
            <w:div w:id="860389339">
              <w:marLeft w:val="0"/>
              <w:marRight w:val="0"/>
              <w:marTop w:val="0"/>
              <w:marBottom w:val="0"/>
              <w:divBdr>
                <w:top w:val="none" w:sz="0" w:space="0" w:color="auto"/>
                <w:left w:val="none" w:sz="0" w:space="0" w:color="auto"/>
                <w:bottom w:val="none" w:sz="0" w:space="0" w:color="auto"/>
                <w:right w:val="none" w:sz="0" w:space="0" w:color="auto"/>
              </w:divBdr>
              <w:divsChild>
                <w:div w:id="294334922">
                  <w:marLeft w:val="0"/>
                  <w:marRight w:val="0"/>
                  <w:marTop w:val="0"/>
                  <w:marBottom w:val="0"/>
                  <w:divBdr>
                    <w:top w:val="none" w:sz="0" w:space="0" w:color="auto"/>
                    <w:left w:val="none" w:sz="0" w:space="0" w:color="auto"/>
                    <w:bottom w:val="none" w:sz="0" w:space="0" w:color="auto"/>
                    <w:right w:val="none" w:sz="0" w:space="0" w:color="auto"/>
                  </w:divBdr>
                </w:div>
              </w:divsChild>
            </w:div>
            <w:div w:id="1479029531">
              <w:marLeft w:val="0"/>
              <w:marRight w:val="0"/>
              <w:marTop w:val="0"/>
              <w:marBottom w:val="0"/>
              <w:divBdr>
                <w:top w:val="none" w:sz="0" w:space="0" w:color="auto"/>
                <w:left w:val="none" w:sz="0" w:space="0" w:color="auto"/>
                <w:bottom w:val="none" w:sz="0" w:space="0" w:color="auto"/>
                <w:right w:val="none" w:sz="0" w:space="0" w:color="auto"/>
              </w:divBdr>
              <w:divsChild>
                <w:div w:id="3673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15685">
      <w:bodyDiv w:val="1"/>
      <w:marLeft w:val="0"/>
      <w:marRight w:val="0"/>
      <w:marTop w:val="0"/>
      <w:marBottom w:val="0"/>
      <w:divBdr>
        <w:top w:val="none" w:sz="0" w:space="0" w:color="auto"/>
        <w:left w:val="none" w:sz="0" w:space="0" w:color="auto"/>
        <w:bottom w:val="none" w:sz="0" w:space="0" w:color="auto"/>
        <w:right w:val="none" w:sz="0" w:space="0" w:color="auto"/>
      </w:divBdr>
    </w:div>
    <w:div w:id="822507534">
      <w:bodyDiv w:val="1"/>
      <w:marLeft w:val="0"/>
      <w:marRight w:val="0"/>
      <w:marTop w:val="0"/>
      <w:marBottom w:val="0"/>
      <w:divBdr>
        <w:top w:val="none" w:sz="0" w:space="0" w:color="auto"/>
        <w:left w:val="none" w:sz="0" w:space="0" w:color="auto"/>
        <w:bottom w:val="none" w:sz="0" w:space="0" w:color="auto"/>
        <w:right w:val="none" w:sz="0" w:space="0" w:color="auto"/>
      </w:divBdr>
      <w:divsChild>
        <w:div w:id="2014451601">
          <w:marLeft w:val="0"/>
          <w:marRight w:val="0"/>
          <w:marTop w:val="0"/>
          <w:marBottom w:val="0"/>
          <w:divBdr>
            <w:top w:val="none" w:sz="0" w:space="0" w:color="auto"/>
            <w:left w:val="none" w:sz="0" w:space="0" w:color="auto"/>
            <w:bottom w:val="none" w:sz="0" w:space="0" w:color="auto"/>
            <w:right w:val="none" w:sz="0" w:space="0" w:color="auto"/>
          </w:divBdr>
          <w:divsChild>
            <w:div w:id="1981300964">
              <w:marLeft w:val="0"/>
              <w:marRight w:val="0"/>
              <w:marTop w:val="0"/>
              <w:marBottom w:val="0"/>
              <w:divBdr>
                <w:top w:val="none" w:sz="0" w:space="0" w:color="auto"/>
                <w:left w:val="none" w:sz="0" w:space="0" w:color="auto"/>
                <w:bottom w:val="none" w:sz="0" w:space="0" w:color="auto"/>
                <w:right w:val="none" w:sz="0" w:space="0" w:color="auto"/>
              </w:divBdr>
              <w:divsChild>
                <w:div w:id="10575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36760">
      <w:bodyDiv w:val="1"/>
      <w:marLeft w:val="0"/>
      <w:marRight w:val="0"/>
      <w:marTop w:val="0"/>
      <w:marBottom w:val="0"/>
      <w:divBdr>
        <w:top w:val="none" w:sz="0" w:space="0" w:color="auto"/>
        <w:left w:val="none" w:sz="0" w:space="0" w:color="auto"/>
        <w:bottom w:val="none" w:sz="0" w:space="0" w:color="auto"/>
        <w:right w:val="none" w:sz="0" w:space="0" w:color="auto"/>
      </w:divBdr>
    </w:div>
    <w:div w:id="987326756">
      <w:bodyDiv w:val="1"/>
      <w:marLeft w:val="0"/>
      <w:marRight w:val="0"/>
      <w:marTop w:val="0"/>
      <w:marBottom w:val="0"/>
      <w:divBdr>
        <w:top w:val="none" w:sz="0" w:space="0" w:color="auto"/>
        <w:left w:val="none" w:sz="0" w:space="0" w:color="auto"/>
        <w:bottom w:val="none" w:sz="0" w:space="0" w:color="auto"/>
        <w:right w:val="none" w:sz="0" w:space="0" w:color="auto"/>
      </w:divBdr>
    </w:div>
    <w:div w:id="1082069349">
      <w:bodyDiv w:val="1"/>
      <w:marLeft w:val="0"/>
      <w:marRight w:val="0"/>
      <w:marTop w:val="0"/>
      <w:marBottom w:val="0"/>
      <w:divBdr>
        <w:top w:val="none" w:sz="0" w:space="0" w:color="auto"/>
        <w:left w:val="none" w:sz="0" w:space="0" w:color="auto"/>
        <w:bottom w:val="none" w:sz="0" w:space="0" w:color="auto"/>
        <w:right w:val="none" w:sz="0" w:space="0" w:color="auto"/>
      </w:divBdr>
      <w:divsChild>
        <w:div w:id="1716731343">
          <w:marLeft w:val="0"/>
          <w:marRight w:val="0"/>
          <w:marTop w:val="0"/>
          <w:marBottom w:val="0"/>
          <w:divBdr>
            <w:top w:val="none" w:sz="0" w:space="0" w:color="auto"/>
            <w:left w:val="none" w:sz="0" w:space="0" w:color="auto"/>
            <w:bottom w:val="none" w:sz="0" w:space="0" w:color="auto"/>
            <w:right w:val="none" w:sz="0" w:space="0" w:color="auto"/>
          </w:divBdr>
          <w:divsChild>
            <w:div w:id="1727299238">
              <w:marLeft w:val="0"/>
              <w:marRight w:val="0"/>
              <w:marTop w:val="0"/>
              <w:marBottom w:val="0"/>
              <w:divBdr>
                <w:top w:val="none" w:sz="0" w:space="0" w:color="auto"/>
                <w:left w:val="none" w:sz="0" w:space="0" w:color="auto"/>
                <w:bottom w:val="none" w:sz="0" w:space="0" w:color="auto"/>
                <w:right w:val="none" w:sz="0" w:space="0" w:color="auto"/>
              </w:divBdr>
              <w:divsChild>
                <w:div w:id="17026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47565">
      <w:bodyDiv w:val="1"/>
      <w:marLeft w:val="0"/>
      <w:marRight w:val="0"/>
      <w:marTop w:val="0"/>
      <w:marBottom w:val="0"/>
      <w:divBdr>
        <w:top w:val="none" w:sz="0" w:space="0" w:color="auto"/>
        <w:left w:val="none" w:sz="0" w:space="0" w:color="auto"/>
        <w:bottom w:val="none" w:sz="0" w:space="0" w:color="auto"/>
        <w:right w:val="none" w:sz="0" w:space="0" w:color="auto"/>
      </w:divBdr>
      <w:divsChild>
        <w:div w:id="1921985861">
          <w:marLeft w:val="0"/>
          <w:marRight w:val="0"/>
          <w:marTop w:val="0"/>
          <w:marBottom w:val="0"/>
          <w:divBdr>
            <w:top w:val="none" w:sz="0" w:space="0" w:color="auto"/>
            <w:left w:val="none" w:sz="0" w:space="0" w:color="auto"/>
            <w:bottom w:val="none" w:sz="0" w:space="0" w:color="auto"/>
            <w:right w:val="none" w:sz="0" w:space="0" w:color="auto"/>
          </w:divBdr>
          <w:divsChild>
            <w:div w:id="99034785">
              <w:marLeft w:val="0"/>
              <w:marRight w:val="0"/>
              <w:marTop w:val="0"/>
              <w:marBottom w:val="0"/>
              <w:divBdr>
                <w:top w:val="none" w:sz="0" w:space="0" w:color="auto"/>
                <w:left w:val="none" w:sz="0" w:space="0" w:color="auto"/>
                <w:bottom w:val="none" w:sz="0" w:space="0" w:color="auto"/>
                <w:right w:val="none" w:sz="0" w:space="0" w:color="auto"/>
              </w:divBdr>
              <w:divsChild>
                <w:div w:id="14390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146">
      <w:bodyDiv w:val="1"/>
      <w:marLeft w:val="0"/>
      <w:marRight w:val="0"/>
      <w:marTop w:val="0"/>
      <w:marBottom w:val="0"/>
      <w:divBdr>
        <w:top w:val="none" w:sz="0" w:space="0" w:color="auto"/>
        <w:left w:val="none" w:sz="0" w:space="0" w:color="auto"/>
        <w:bottom w:val="none" w:sz="0" w:space="0" w:color="auto"/>
        <w:right w:val="none" w:sz="0" w:space="0" w:color="auto"/>
      </w:divBdr>
      <w:divsChild>
        <w:div w:id="219219663">
          <w:marLeft w:val="0"/>
          <w:marRight w:val="0"/>
          <w:marTop w:val="0"/>
          <w:marBottom w:val="0"/>
          <w:divBdr>
            <w:top w:val="none" w:sz="0" w:space="0" w:color="auto"/>
            <w:left w:val="none" w:sz="0" w:space="0" w:color="auto"/>
            <w:bottom w:val="none" w:sz="0" w:space="0" w:color="auto"/>
            <w:right w:val="none" w:sz="0" w:space="0" w:color="auto"/>
          </w:divBdr>
        </w:div>
        <w:div w:id="94747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EA4D-474B-42F7-B4D4-F23F7D35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North Harrison High School</vt:lpstr>
    </vt:vector>
  </TitlesOfParts>
  <Company>潙牵潃灭湡y</Company>
  <LinksUpToDate>false</LinksUpToDate>
  <CharactersWithSpaces>14338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Harrison High School</dc:title>
  <dc:creator>潙牵慎敭</dc:creator>
  <cp:lastModifiedBy>Tammy Lovell</cp:lastModifiedBy>
  <cp:revision>2</cp:revision>
  <cp:lastPrinted>2019-01-02T22:00:00Z</cp:lastPrinted>
  <dcterms:created xsi:type="dcterms:W3CDTF">2020-01-05T03:34:00Z</dcterms:created>
  <dcterms:modified xsi:type="dcterms:W3CDTF">2020-01-05T03:34:00Z</dcterms:modified>
</cp:coreProperties>
</file>